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5D04" w14:textId="7BA53076" w:rsidR="00083723" w:rsidRDefault="00DD61BC" w:rsidP="00D501DB">
      <w:pPr>
        <w:pStyle w:val="NoSpacing"/>
        <w:jc w:val="both"/>
        <w:rPr>
          <w:b/>
          <w:bCs/>
        </w:rPr>
      </w:pPr>
      <w:r w:rsidRPr="00B325E0">
        <w:rPr>
          <w:b/>
          <w:bCs/>
        </w:rPr>
        <w:t>MEMBERS PRESENT:</w:t>
      </w:r>
      <w:r w:rsidR="00B325E0" w:rsidRPr="00B325E0">
        <w:rPr>
          <w:b/>
          <w:bCs/>
        </w:rPr>
        <w:t xml:space="preserve"> </w:t>
      </w:r>
      <w:r w:rsidR="00B54BEE">
        <w:rPr>
          <w:b/>
          <w:bCs/>
        </w:rPr>
        <w:t>MAYOR DENNIS LEAHY,</w:t>
      </w:r>
      <w:r w:rsidR="00096847" w:rsidRPr="00096847">
        <w:rPr>
          <w:b/>
          <w:bCs/>
        </w:rPr>
        <w:t xml:space="preserve"> DEPUTY MAYOR CHARLES WOZNICK</w:t>
      </w:r>
      <w:r w:rsidR="00471F85">
        <w:rPr>
          <w:b/>
          <w:bCs/>
        </w:rPr>
        <w:t xml:space="preserve"> </w:t>
      </w:r>
      <w:r w:rsidR="00083723" w:rsidRPr="008F696C">
        <w:rPr>
          <w:b/>
          <w:bCs/>
        </w:rPr>
        <w:t xml:space="preserve">TRUSTEE DARYL CAPOZZOLI, </w:t>
      </w:r>
      <w:r w:rsidR="003A659A" w:rsidRPr="003A659A">
        <w:rPr>
          <w:b/>
          <w:bCs/>
        </w:rPr>
        <w:t>TRUSTEE WILLIAM TRECO</w:t>
      </w:r>
    </w:p>
    <w:p w14:paraId="105302F2" w14:textId="77777777" w:rsidR="00471F85" w:rsidRDefault="00471F85" w:rsidP="00D501DB">
      <w:pPr>
        <w:pStyle w:val="NoSpacing"/>
        <w:jc w:val="both"/>
        <w:rPr>
          <w:b/>
          <w:bCs/>
        </w:rPr>
      </w:pPr>
    </w:p>
    <w:p w14:paraId="0738CAC1" w14:textId="43E3D188" w:rsidR="007F5961" w:rsidRDefault="007F5961" w:rsidP="00D501DB">
      <w:pPr>
        <w:pStyle w:val="NoSpacing"/>
        <w:jc w:val="both"/>
        <w:rPr>
          <w:b/>
          <w:bCs/>
        </w:rPr>
      </w:pPr>
      <w:r>
        <w:rPr>
          <w:b/>
          <w:bCs/>
        </w:rPr>
        <w:t xml:space="preserve">ABSENT: </w:t>
      </w:r>
      <w:r w:rsidRPr="007F5961">
        <w:rPr>
          <w:b/>
          <w:bCs/>
        </w:rPr>
        <w:t>TRUSTEE WILLIAM GIANNICO</w:t>
      </w:r>
    </w:p>
    <w:p w14:paraId="51DD78A8" w14:textId="77777777" w:rsidR="007F5961" w:rsidRDefault="007F5961" w:rsidP="00D501DB">
      <w:pPr>
        <w:pStyle w:val="NoSpacing"/>
        <w:jc w:val="both"/>
        <w:rPr>
          <w:b/>
          <w:bCs/>
        </w:rPr>
      </w:pPr>
    </w:p>
    <w:p w14:paraId="4EE25A21" w14:textId="6547625F" w:rsidR="00DD61BC" w:rsidRDefault="00DD61BC" w:rsidP="00D501DB">
      <w:pPr>
        <w:pStyle w:val="NoSpacing"/>
        <w:jc w:val="both"/>
        <w:rPr>
          <w:b/>
          <w:bCs/>
        </w:rPr>
      </w:pPr>
      <w:r w:rsidRPr="00B325E0">
        <w:rPr>
          <w:b/>
          <w:bCs/>
        </w:rPr>
        <w:t>ALSO PRESENT:</w:t>
      </w:r>
      <w:r w:rsidR="00471F85">
        <w:rPr>
          <w:b/>
          <w:bCs/>
        </w:rPr>
        <w:t xml:space="preserve"> </w:t>
      </w:r>
      <w:r w:rsidR="00846EC4">
        <w:rPr>
          <w:b/>
          <w:bCs/>
        </w:rPr>
        <w:t>ATTORNEY KELLY NAUGHTON</w:t>
      </w:r>
      <w:r w:rsidR="00815CF2">
        <w:rPr>
          <w:b/>
          <w:bCs/>
        </w:rPr>
        <w:t>,</w:t>
      </w:r>
      <w:r w:rsidR="00846EC4">
        <w:rPr>
          <w:b/>
          <w:bCs/>
        </w:rPr>
        <w:t xml:space="preserve"> </w:t>
      </w:r>
      <w:r w:rsidR="00F873A1">
        <w:rPr>
          <w:b/>
          <w:bCs/>
        </w:rPr>
        <w:t>ENGINEER SEAN HOFFMAN,</w:t>
      </w:r>
      <w:r w:rsidR="00846EC4">
        <w:rPr>
          <w:b/>
          <w:bCs/>
        </w:rPr>
        <w:t xml:space="preserve"> </w:t>
      </w:r>
      <w:r w:rsidR="003A659A">
        <w:rPr>
          <w:b/>
          <w:bCs/>
        </w:rPr>
        <w:t>DPW SUPER MATT THORP,</w:t>
      </w:r>
      <w:r w:rsidR="00846EC4">
        <w:rPr>
          <w:b/>
          <w:bCs/>
        </w:rPr>
        <w:t xml:space="preserve"> </w:t>
      </w:r>
      <w:r w:rsidR="007F5961">
        <w:rPr>
          <w:b/>
          <w:bCs/>
        </w:rPr>
        <w:t xml:space="preserve">SGT. MATT HUGHES, </w:t>
      </w:r>
      <w:r w:rsidR="00975BFF">
        <w:rPr>
          <w:b/>
          <w:bCs/>
        </w:rPr>
        <w:t>CLERK/</w:t>
      </w:r>
      <w:r w:rsidRPr="00B325E0">
        <w:rPr>
          <w:b/>
          <w:bCs/>
        </w:rPr>
        <w:t xml:space="preserve">TREASURER </w:t>
      </w:r>
      <w:r w:rsidR="00FA7E4B" w:rsidRPr="00B325E0">
        <w:rPr>
          <w:b/>
          <w:bCs/>
        </w:rPr>
        <w:t>DAVID GRIFFITH</w:t>
      </w:r>
      <w:r w:rsidR="00F873A1">
        <w:rPr>
          <w:b/>
          <w:bCs/>
        </w:rPr>
        <w:t xml:space="preserve"> </w:t>
      </w:r>
    </w:p>
    <w:p w14:paraId="7BE3FA55" w14:textId="77777777" w:rsidR="00B325E0" w:rsidRPr="00B325E0" w:rsidRDefault="00B325E0" w:rsidP="00D501DB">
      <w:pPr>
        <w:pStyle w:val="NoSpacing"/>
        <w:jc w:val="both"/>
        <w:rPr>
          <w:b/>
          <w:bCs/>
        </w:rPr>
      </w:pPr>
    </w:p>
    <w:p w14:paraId="00E7C408" w14:textId="1CCB6458" w:rsidR="00F873A1" w:rsidRDefault="00471F85" w:rsidP="00F873A1">
      <w:pPr>
        <w:pStyle w:val="NoSpacing"/>
        <w:jc w:val="both"/>
        <w:rPr>
          <w:b/>
          <w:bCs/>
        </w:rPr>
      </w:pPr>
      <w:r w:rsidRPr="00096847">
        <w:rPr>
          <w:b/>
          <w:bCs/>
        </w:rPr>
        <w:t>PUBLIC:</w:t>
      </w:r>
      <w:r w:rsidR="008F696C" w:rsidRPr="00096847">
        <w:rPr>
          <w:b/>
          <w:bCs/>
        </w:rPr>
        <w:t xml:space="preserve"> </w:t>
      </w:r>
      <w:r w:rsidRPr="00096847">
        <w:rPr>
          <w:b/>
          <w:bCs/>
        </w:rPr>
        <w:t>JIM BARNETT</w:t>
      </w:r>
      <w:r w:rsidR="00096847" w:rsidRPr="00096847">
        <w:rPr>
          <w:b/>
          <w:bCs/>
        </w:rPr>
        <w:t>,</w:t>
      </w:r>
      <w:r w:rsidR="00346800">
        <w:rPr>
          <w:b/>
          <w:bCs/>
        </w:rPr>
        <w:t xml:space="preserve"> AUDEEN MOORE, </w:t>
      </w:r>
      <w:r w:rsidR="007F5961">
        <w:rPr>
          <w:b/>
          <w:bCs/>
        </w:rPr>
        <w:t>MARIE LOWN, LINDA AMODIO, NICOLE SCHRADER, JEN WOZNICK, ALYISA SCHOLZ</w:t>
      </w:r>
    </w:p>
    <w:p w14:paraId="6A4D08F4" w14:textId="77777777" w:rsidR="00E30A9B" w:rsidRDefault="00E30A9B" w:rsidP="00F873A1">
      <w:pPr>
        <w:pStyle w:val="NoSpacing"/>
        <w:jc w:val="both"/>
        <w:rPr>
          <w:b/>
          <w:bCs/>
        </w:rPr>
      </w:pPr>
    </w:p>
    <w:p w14:paraId="281AE7B2" w14:textId="77777777" w:rsidR="00E30A9B" w:rsidRPr="00E30A9B" w:rsidRDefault="00E30A9B" w:rsidP="00E30A9B">
      <w:pPr>
        <w:pStyle w:val="NoSpacing"/>
        <w:rPr>
          <w:b/>
          <w:bCs/>
        </w:rPr>
      </w:pPr>
      <w:r w:rsidRPr="00E30A9B">
        <w:t>Mayor Leahy opened the meeting at 7PM with the Pledge of Allegiance</w:t>
      </w:r>
      <w:r w:rsidRPr="00E30A9B">
        <w:rPr>
          <w:b/>
          <w:bCs/>
        </w:rPr>
        <w:t xml:space="preserve">.  </w:t>
      </w:r>
    </w:p>
    <w:p w14:paraId="62F47456" w14:textId="77777777" w:rsidR="00B325E0" w:rsidRPr="00096847" w:rsidRDefault="00B325E0" w:rsidP="00B325E0">
      <w:pPr>
        <w:pStyle w:val="NoSpacing"/>
        <w:rPr>
          <w:b/>
          <w:bCs/>
        </w:rPr>
      </w:pPr>
    </w:p>
    <w:p w14:paraId="3C7DB059" w14:textId="79E6B62F" w:rsidR="007771AA" w:rsidRDefault="00DD61BC" w:rsidP="00DD61BC">
      <w:pPr>
        <w:ind w:left="5040" w:hanging="5040"/>
        <w:jc w:val="center"/>
        <w:rPr>
          <w:b/>
          <w:bCs/>
        </w:rPr>
      </w:pPr>
      <w:r>
        <w:rPr>
          <w:b/>
          <w:bCs/>
        </w:rPr>
        <w:t>APPROVAL OF MINUTES</w:t>
      </w:r>
    </w:p>
    <w:p w14:paraId="32653433" w14:textId="08294AA7" w:rsidR="00D7543A" w:rsidRDefault="00E47FC5" w:rsidP="008A66F0">
      <w:pPr>
        <w:pStyle w:val="NoSpacing"/>
        <w:jc w:val="both"/>
      </w:pPr>
      <w:bookmarkStart w:id="0" w:name="_Hlk130894796"/>
      <w:r>
        <w:t>Motion by</w:t>
      </w:r>
      <w:r w:rsidR="007F5961">
        <w:t xml:space="preserve"> Trustee Capozzoli</w:t>
      </w:r>
      <w:r w:rsidR="00F873A1">
        <w:t>,</w:t>
      </w:r>
      <w:r w:rsidR="007F5961">
        <w:t xml:space="preserve"> </w:t>
      </w:r>
      <w:r w:rsidR="00F873A1" w:rsidRPr="00F873A1">
        <w:t xml:space="preserve">seconded by </w:t>
      </w:r>
      <w:bookmarkEnd w:id="0"/>
      <w:r w:rsidR="007F5961" w:rsidRPr="007F5961">
        <w:t xml:space="preserve">Deputy Mayor Woznick </w:t>
      </w:r>
      <w:r>
        <w:t>to approve the minutes of</w:t>
      </w:r>
      <w:r w:rsidR="00685427">
        <w:t xml:space="preserve"> the</w:t>
      </w:r>
      <w:r w:rsidR="00FD2656">
        <w:t xml:space="preserve"> </w:t>
      </w:r>
      <w:r w:rsidR="007F5961">
        <w:t>3/11</w:t>
      </w:r>
      <w:r w:rsidR="00815CF2">
        <w:t>/2024</w:t>
      </w:r>
      <w:r>
        <w:t xml:space="preserve"> meeting as presented.</w:t>
      </w:r>
      <w:bookmarkStart w:id="1" w:name="_Hlk129869452"/>
      <w:r w:rsidR="00EF0314">
        <w:t xml:space="preserve"> </w:t>
      </w:r>
      <w:r w:rsidR="007F5961">
        <w:t>4</w:t>
      </w:r>
      <w:r>
        <w:t xml:space="preserve"> ayes, 0 nays.</w:t>
      </w:r>
      <w:bookmarkEnd w:id="1"/>
    </w:p>
    <w:p w14:paraId="6BB3C61D" w14:textId="77777777" w:rsidR="00E47FC5" w:rsidRDefault="00E47FC5" w:rsidP="00E47FC5">
      <w:pPr>
        <w:pStyle w:val="NoSpacing"/>
      </w:pPr>
    </w:p>
    <w:p w14:paraId="22E80F81" w14:textId="258A031D" w:rsidR="00DD61BC" w:rsidRDefault="00D7543A" w:rsidP="00D7543A">
      <w:pPr>
        <w:ind w:left="5040" w:hanging="5040"/>
        <w:jc w:val="center"/>
        <w:rPr>
          <w:b/>
          <w:bCs/>
        </w:rPr>
      </w:pPr>
      <w:r>
        <w:rPr>
          <w:b/>
          <w:bCs/>
        </w:rPr>
        <w:t>APPROVAL OF BILLS &amp; CLAIMS</w:t>
      </w:r>
    </w:p>
    <w:p w14:paraId="21366B16" w14:textId="762F12C1" w:rsidR="00A30C28" w:rsidRDefault="00717BCC" w:rsidP="008A66F0">
      <w:pPr>
        <w:pStyle w:val="NoSpacing"/>
        <w:jc w:val="both"/>
      </w:pPr>
      <w:r w:rsidRPr="00717BCC">
        <w:t>Motion by Trustee</w:t>
      </w:r>
      <w:r w:rsidR="007F5961">
        <w:t xml:space="preserve"> Capozzoli</w:t>
      </w:r>
      <w:r w:rsidRPr="00717BCC">
        <w:t xml:space="preserve">, seconded by </w:t>
      </w:r>
      <w:r w:rsidR="00FD2656">
        <w:t>Trust</w:t>
      </w:r>
      <w:r w:rsidR="00C630AB">
        <w:t xml:space="preserve">ee </w:t>
      </w:r>
      <w:r w:rsidR="00FD2744">
        <w:t>Treco</w:t>
      </w:r>
      <w:r w:rsidR="00D7543A">
        <w:t>, approving the following bills and claims as</w:t>
      </w:r>
      <w:r w:rsidR="00685427">
        <w:t xml:space="preserve"> </w:t>
      </w:r>
      <w:r w:rsidR="00D7543A">
        <w:t>audited by the Board of Trustees</w:t>
      </w:r>
      <w:r w:rsidR="00A30C28">
        <w:t>,</w:t>
      </w:r>
      <w:r w:rsidR="007F5961">
        <w:t>4</w:t>
      </w:r>
      <w:r w:rsidR="00A30C28">
        <w:t xml:space="preserve"> ayes, 0 nays</w:t>
      </w:r>
      <w:r w:rsidR="00D7543A">
        <w:t>:</w:t>
      </w:r>
      <w:r w:rsidR="00B9598E">
        <w:t xml:space="preserve"> </w:t>
      </w:r>
    </w:p>
    <w:p w14:paraId="08149577" w14:textId="53E9FF74" w:rsidR="00C630AB" w:rsidRDefault="00C630AB" w:rsidP="008A66F0">
      <w:pPr>
        <w:pStyle w:val="NoSpacing"/>
        <w:jc w:val="both"/>
      </w:pPr>
      <w:r w:rsidRPr="00ED23C3">
        <w:t>A: $</w:t>
      </w:r>
      <w:r w:rsidR="007F5961" w:rsidRPr="00ED23C3">
        <w:t>141,</w:t>
      </w:r>
      <w:r w:rsidR="00ED23C3" w:rsidRPr="00ED23C3">
        <w:t>915.59</w:t>
      </w:r>
      <w:r w:rsidR="00846EC4" w:rsidRPr="00ED23C3">
        <w:t>, F: $</w:t>
      </w:r>
      <w:r w:rsidR="00ED23C3" w:rsidRPr="00ED23C3">
        <w:t>14,875.59</w:t>
      </w:r>
      <w:r w:rsidR="00846EC4" w:rsidRPr="00ED23C3">
        <w:t>, G: $</w:t>
      </w:r>
      <w:r w:rsidR="00ED23C3" w:rsidRPr="00ED23C3">
        <w:t>24,117.28</w:t>
      </w:r>
      <w:r w:rsidR="00846EC4" w:rsidRPr="00ED23C3">
        <w:t>,</w:t>
      </w:r>
      <w:r w:rsidR="00815CF2" w:rsidRPr="00ED23C3">
        <w:t xml:space="preserve"> </w:t>
      </w:r>
      <w:r w:rsidR="00846EC4" w:rsidRPr="00ED23C3">
        <w:t>T: $</w:t>
      </w:r>
      <w:r w:rsidR="00FD2744" w:rsidRPr="00ED23C3">
        <w:t>1,</w:t>
      </w:r>
      <w:r w:rsidR="00ED23C3" w:rsidRPr="00ED23C3">
        <w:t>775.47</w:t>
      </w:r>
    </w:p>
    <w:p w14:paraId="3DAD3AD7" w14:textId="77777777" w:rsidR="00ED23C3" w:rsidRDefault="00ED23C3" w:rsidP="008A66F0">
      <w:pPr>
        <w:pStyle w:val="NoSpacing"/>
        <w:jc w:val="both"/>
      </w:pPr>
    </w:p>
    <w:p w14:paraId="4138949B" w14:textId="3F129A59" w:rsidR="00ED23C3" w:rsidRPr="00ED23C3" w:rsidRDefault="00ED23C3" w:rsidP="00ED23C3">
      <w:pPr>
        <w:pStyle w:val="NoSpacing"/>
        <w:jc w:val="center"/>
        <w:rPr>
          <w:b/>
          <w:bCs/>
        </w:rPr>
      </w:pPr>
      <w:r w:rsidRPr="00ED23C3">
        <w:rPr>
          <w:b/>
          <w:bCs/>
        </w:rPr>
        <w:t>APPROVAL OF BUDGET ADJUSTMENTS</w:t>
      </w:r>
    </w:p>
    <w:p w14:paraId="29C92820" w14:textId="77777777" w:rsidR="007F5961" w:rsidRPr="00ED23C3" w:rsidRDefault="007F5961" w:rsidP="008A66F0">
      <w:pPr>
        <w:pStyle w:val="NoSpacing"/>
        <w:jc w:val="both"/>
      </w:pPr>
    </w:p>
    <w:p w14:paraId="36087C3A" w14:textId="5B4ED326" w:rsidR="007F5961" w:rsidRDefault="007F5961" w:rsidP="008A66F0">
      <w:pPr>
        <w:pStyle w:val="NoSpacing"/>
        <w:jc w:val="both"/>
      </w:pPr>
      <w:r w:rsidRPr="007F5961">
        <w:t>Motion by Deputy Mayor Woznick</w:t>
      </w:r>
      <w:r>
        <w:t xml:space="preserve">, seconded by Trustee Capozzoli to approve the following </w:t>
      </w:r>
      <w:r w:rsidR="00ED23C3">
        <w:t>budget adjustments:</w:t>
      </w:r>
    </w:p>
    <w:p w14:paraId="01D56E1E" w14:textId="77777777" w:rsidR="00ED23C3" w:rsidRPr="007F5961" w:rsidRDefault="00ED23C3" w:rsidP="008A66F0">
      <w:pPr>
        <w:pStyle w:val="NoSpacing"/>
        <w:jc w:val="both"/>
      </w:pPr>
    </w:p>
    <w:p w14:paraId="50F3B2A5" w14:textId="77777777" w:rsidR="00ED23C3" w:rsidRPr="00ED23C3" w:rsidRDefault="00ED23C3" w:rsidP="00ED23C3">
      <w:pPr>
        <w:pStyle w:val="NoSpacing"/>
      </w:pPr>
      <w:r w:rsidRPr="00ED23C3">
        <w:t>From:</w:t>
      </w:r>
      <w:r w:rsidRPr="00ED23C3">
        <w:tab/>
        <w:t xml:space="preserve">A.1110.111 Justice Court PS </w:t>
      </w:r>
      <w:r w:rsidRPr="00ED23C3">
        <w:tab/>
      </w:r>
      <w:r w:rsidRPr="00ED23C3">
        <w:tab/>
        <w:t>$10,000.00</w:t>
      </w:r>
    </w:p>
    <w:p w14:paraId="30195755" w14:textId="77777777" w:rsidR="00ED23C3" w:rsidRPr="00ED23C3" w:rsidRDefault="00ED23C3" w:rsidP="00ED23C3">
      <w:pPr>
        <w:pStyle w:val="NoSpacing"/>
      </w:pPr>
      <w:r w:rsidRPr="00ED23C3">
        <w:t>To:</w:t>
      </w:r>
      <w:r w:rsidRPr="00ED23C3">
        <w:tab/>
        <w:t>A.1110.100 Justice PS</w:t>
      </w:r>
      <w:r w:rsidRPr="00ED23C3">
        <w:tab/>
      </w:r>
      <w:r w:rsidRPr="00ED23C3">
        <w:tab/>
      </w:r>
      <w:r w:rsidRPr="00ED23C3">
        <w:tab/>
        <w:t>$4,000.00</w:t>
      </w:r>
    </w:p>
    <w:p w14:paraId="5738273A" w14:textId="77777777" w:rsidR="00ED23C3" w:rsidRPr="00ED23C3" w:rsidRDefault="00ED23C3" w:rsidP="00ED23C3">
      <w:pPr>
        <w:pStyle w:val="NoSpacing"/>
      </w:pPr>
      <w:r w:rsidRPr="00ED23C3">
        <w:t>To:</w:t>
      </w:r>
      <w:r w:rsidRPr="00ED23C3">
        <w:tab/>
        <w:t xml:space="preserve">A.1110.400 Justice Contractual </w:t>
      </w:r>
      <w:r w:rsidRPr="00ED23C3">
        <w:tab/>
      </w:r>
      <w:r w:rsidRPr="00ED23C3">
        <w:tab/>
        <w:t>$1,000.00</w:t>
      </w:r>
    </w:p>
    <w:p w14:paraId="2045C3A0" w14:textId="77777777" w:rsidR="00ED23C3" w:rsidRPr="00ED23C3" w:rsidRDefault="00ED23C3" w:rsidP="00ED23C3">
      <w:pPr>
        <w:pStyle w:val="NoSpacing"/>
      </w:pPr>
      <w:r w:rsidRPr="00ED23C3">
        <w:t>To:</w:t>
      </w:r>
      <w:r w:rsidRPr="00ED23C3">
        <w:tab/>
        <w:t>A.1410.140 Deputy Clerk PS</w:t>
      </w:r>
      <w:r w:rsidRPr="00ED23C3">
        <w:tab/>
      </w:r>
      <w:r w:rsidRPr="00ED23C3">
        <w:tab/>
        <w:t>$5,000.00</w:t>
      </w:r>
    </w:p>
    <w:p w14:paraId="3E0A17CF" w14:textId="77777777" w:rsidR="00ED23C3" w:rsidRPr="00ED23C3" w:rsidRDefault="00ED23C3" w:rsidP="00ED23C3">
      <w:pPr>
        <w:pStyle w:val="NoSpacing"/>
      </w:pPr>
      <w:r w:rsidRPr="00ED23C3">
        <w:t>From:</w:t>
      </w:r>
      <w:r w:rsidRPr="00ED23C3">
        <w:tab/>
        <w:t xml:space="preserve">A.1420.400 Attorney Contractual </w:t>
      </w:r>
      <w:r w:rsidRPr="00ED23C3">
        <w:tab/>
        <w:t>$6,000.00</w:t>
      </w:r>
    </w:p>
    <w:p w14:paraId="24402642" w14:textId="77777777" w:rsidR="00ED23C3" w:rsidRPr="00ED23C3" w:rsidRDefault="00ED23C3" w:rsidP="00ED23C3">
      <w:pPr>
        <w:pStyle w:val="NoSpacing"/>
      </w:pPr>
      <w:r w:rsidRPr="00ED23C3">
        <w:t>To:</w:t>
      </w:r>
      <w:r w:rsidRPr="00ED23C3">
        <w:tab/>
        <w:t>A.3120.250 Police Equipment Vehicle</w:t>
      </w:r>
      <w:r w:rsidRPr="00ED23C3">
        <w:tab/>
        <w:t>$6,000.00</w:t>
      </w:r>
    </w:p>
    <w:p w14:paraId="7DF44D96" w14:textId="77777777" w:rsidR="00ED23C3" w:rsidRPr="00ED23C3" w:rsidRDefault="00ED23C3" w:rsidP="00ED23C3">
      <w:pPr>
        <w:pStyle w:val="NoSpacing"/>
      </w:pPr>
      <w:r w:rsidRPr="00ED23C3">
        <w:t>From:</w:t>
      </w:r>
      <w:r w:rsidRPr="00ED23C3">
        <w:tab/>
        <w:t>A.3120.420 Radio Contract</w:t>
      </w:r>
      <w:r w:rsidRPr="00ED23C3">
        <w:tab/>
      </w:r>
      <w:r w:rsidRPr="00ED23C3">
        <w:tab/>
        <w:t>$2,000.00</w:t>
      </w:r>
    </w:p>
    <w:p w14:paraId="20517844" w14:textId="77777777" w:rsidR="00ED23C3" w:rsidRPr="00ED23C3" w:rsidRDefault="00ED23C3" w:rsidP="00ED23C3">
      <w:pPr>
        <w:pStyle w:val="NoSpacing"/>
      </w:pPr>
      <w:r w:rsidRPr="00ED23C3">
        <w:t>To:</w:t>
      </w:r>
      <w:r w:rsidRPr="00ED23C3">
        <w:tab/>
        <w:t>A.3120.410 Uniforms</w:t>
      </w:r>
      <w:r w:rsidRPr="00ED23C3">
        <w:tab/>
      </w:r>
      <w:r w:rsidRPr="00ED23C3">
        <w:tab/>
      </w:r>
      <w:r w:rsidRPr="00ED23C3">
        <w:tab/>
        <w:t>$2,000.00</w:t>
      </w:r>
    </w:p>
    <w:p w14:paraId="6AC808F6" w14:textId="77777777" w:rsidR="00ED23C3" w:rsidRPr="00ED23C3" w:rsidRDefault="00ED23C3" w:rsidP="00ED23C3">
      <w:pPr>
        <w:pStyle w:val="NoSpacing"/>
      </w:pPr>
      <w:r w:rsidRPr="00ED23C3">
        <w:t>From:</w:t>
      </w:r>
      <w:r w:rsidRPr="00ED23C3">
        <w:tab/>
        <w:t>A.7140.100 Playgrounds PS</w:t>
      </w:r>
      <w:r w:rsidRPr="00ED23C3">
        <w:tab/>
      </w:r>
      <w:r w:rsidRPr="00ED23C3">
        <w:tab/>
        <w:t>$10,000.00</w:t>
      </w:r>
    </w:p>
    <w:p w14:paraId="170CAA99" w14:textId="77777777" w:rsidR="00ED23C3" w:rsidRPr="00ED23C3" w:rsidRDefault="00ED23C3" w:rsidP="00ED23C3">
      <w:pPr>
        <w:pStyle w:val="NoSpacing"/>
      </w:pPr>
      <w:r w:rsidRPr="00ED23C3">
        <w:t>From:</w:t>
      </w:r>
      <w:r w:rsidRPr="00ED23C3">
        <w:tab/>
        <w:t>A.5142.100 Snow PS</w:t>
      </w:r>
      <w:r w:rsidRPr="00ED23C3">
        <w:tab/>
      </w:r>
      <w:r w:rsidRPr="00ED23C3">
        <w:tab/>
      </w:r>
      <w:r w:rsidRPr="00ED23C3">
        <w:tab/>
        <w:t>$30,000.00</w:t>
      </w:r>
    </w:p>
    <w:p w14:paraId="5BF97257" w14:textId="77777777" w:rsidR="00ED23C3" w:rsidRPr="00ED23C3" w:rsidRDefault="00ED23C3" w:rsidP="00ED23C3">
      <w:pPr>
        <w:pStyle w:val="NoSpacing"/>
      </w:pPr>
      <w:r w:rsidRPr="00ED23C3">
        <w:t>To:</w:t>
      </w:r>
      <w:r w:rsidRPr="00ED23C3">
        <w:tab/>
        <w:t>A.5110.100 Street Maintenance PS</w:t>
      </w:r>
      <w:r w:rsidRPr="00ED23C3">
        <w:tab/>
        <w:t>$40,000.00</w:t>
      </w:r>
    </w:p>
    <w:p w14:paraId="3E12C859" w14:textId="77777777" w:rsidR="00ED23C3" w:rsidRPr="00ED23C3" w:rsidRDefault="00ED23C3" w:rsidP="00ED23C3">
      <w:pPr>
        <w:pStyle w:val="NoSpacing"/>
      </w:pPr>
      <w:r w:rsidRPr="00ED23C3">
        <w:t>From:</w:t>
      </w:r>
      <w:r w:rsidRPr="00ED23C3">
        <w:tab/>
        <w:t>A.5182.400 Street Lighting</w:t>
      </w:r>
      <w:r w:rsidRPr="00ED23C3">
        <w:tab/>
      </w:r>
      <w:r w:rsidRPr="00ED23C3">
        <w:tab/>
        <w:t>$18,000.00</w:t>
      </w:r>
    </w:p>
    <w:p w14:paraId="719CCC41" w14:textId="77777777" w:rsidR="00ED23C3" w:rsidRPr="00ED23C3" w:rsidRDefault="00ED23C3" w:rsidP="00ED23C3">
      <w:pPr>
        <w:pStyle w:val="NoSpacing"/>
      </w:pPr>
      <w:r w:rsidRPr="00ED23C3">
        <w:t>To:</w:t>
      </w:r>
      <w:r w:rsidRPr="00ED23C3">
        <w:tab/>
        <w:t>A.9010.800 State Retirement</w:t>
      </w:r>
      <w:r w:rsidRPr="00ED23C3">
        <w:tab/>
      </w:r>
      <w:r w:rsidRPr="00ED23C3">
        <w:tab/>
        <w:t>$8,800.00</w:t>
      </w:r>
    </w:p>
    <w:p w14:paraId="2754D639" w14:textId="77777777" w:rsidR="00ED23C3" w:rsidRPr="00ED23C3" w:rsidRDefault="00ED23C3" w:rsidP="00ED23C3">
      <w:pPr>
        <w:pStyle w:val="NoSpacing"/>
      </w:pPr>
      <w:r w:rsidRPr="00ED23C3">
        <w:t>To:</w:t>
      </w:r>
      <w:r w:rsidRPr="00ED23C3">
        <w:tab/>
        <w:t>A.9015.800 Police &amp; Fire Retirement</w:t>
      </w:r>
      <w:r w:rsidRPr="00ED23C3">
        <w:tab/>
        <w:t>$9,200.00</w:t>
      </w:r>
    </w:p>
    <w:p w14:paraId="4700E417" w14:textId="77777777" w:rsidR="00ED23C3" w:rsidRPr="00ED23C3" w:rsidRDefault="00ED23C3" w:rsidP="00ED23C3">
      <w:pPr>
        <w:pStyle w:val="NoSpacing"/>
      </w:pPr>
      <w:r w:rsidRPr="00ED23C3">
        <w:t>From:</w:t>
      </w:r>
      <w:r w:rsidRPr="00ED23C3">
        <w:tab/>
        <w:t>F.8320.400 Supply Plumbing</w:t>
      </w:r>
      <w:r w:rsidRPr="00ED23C3">
        <w:tab/>
      </w:r>
      <w:r w:rsidRPr="00ED23C3">
        <w:tab/>
        <w:t>$10,000.00</w:t>
      </w:r>
    </w:p>
    <w:p w14:paraId="584EEB98" w14:textId="083B24FE" w:rsidR="00DE58B7" w:rsidRDefault="00ED23C3" w:rsidP="00ED23C3">
      <w:pPr>
        <w:pStyle w:val="NoSpacing"/>
      </w:pPr>
      <w:r w:rsidRPr="00ED23C3">
        <w:t>To:</w:t>
      </w:r>
      <w:r w:rsidRPr="00ED23C3">
        <w:tab/>
        <w:t>F.8340.400, Trans/Distribution Cont.</w:t>
      </w:r>
      <w:r w:rsidRPr="00ED23C3">
        <w:tab/>
        <w:t>$10,000.00</w:t>
      </w:r>
    </w:p>
    <w:p w14:paraId="7F7972D7" w14:textId="77777777" w:rsidR="00ED23C3" w:rsidRDefault="00ED23C3" w:rsidP="00ED23C3">
      <w:pPr>
        <w:pStyle w:val="NoSpacing"/>
      </w:pPr>
    </w:p>
    <w:p w14:paraId="05E602B1" w14:textId="77777777" w:rsidR="00ED23C3" w:rsidRDefault="00ED23C3" w:rsidP="00ED23C3">
      <w:pPr>
        <w:pStyle w:val="NoSpacing"/>
      </w:pPr>
    </w:p>
    <w:p w14:paraId="3A7BE4C2" w14:textId="77777777" w:rsidR="00ED23C3" w:rsidRPr="00ED23C3" w:rsidRDefault="00ED23C3" w:rsidP="00ED23C3">
      <w:pPr>
        <w:pStyle w:val="NoSpacing"/>
      </w:pPr>
    </w:p>
    <w:p w14:paraId="3CA87E92" w14:textId="1A2F2D53" w:rsidR="004D6874" w:rsidRPr="00530ACC" w:rsidRDefault="000229B7" w:rsidP="00785C42">
      <w:pPr>
        <w:ind w:left="5040" w:hanging="5040"/>
        <w:jc w:val="center"/>
        <w:rPr>
          <w:b/>
          <w:bCs/>
        </w:rPr>
      </w:pPr>
      <w:r w:rsidRPr="00530ACC">
        <w:rPr>
          <w:b/>
          <w:bCs/>
        </w:rPr>
        <w:lastRenderedPageBreak/>
        <w:t>CORRESPONDENCE</w:t>
      </w:r>
    </w:p>
    <w:p w14:paraId="140B2B6A" w14:textId="265DF5F1" w:rsidR="00ED23C3" w:rsidRDefault="00ED23C3" w:rsidP="00C77B66">
      <w:pPr>
        <w:pStyle w:val="NoSpacing"/>
        <w:jc w:val="both"/>
      </w:pPr>
      <w:r w:rsidRPr="00ED23C3">
        <w:t>Marie Lown presented a C</w:t>
      </w:r>
      <w:r>
        <w:t>ertificate of Appreciation to the Mayor and the Board of Trustees for their support to the Maybrook Golden Links.</w:t>
      </w:r>
    </w:p>
    <w:p w14:paraId="04AC9A40" w14:textId="77777777" w:rsidR="00ED23C3" w:rsidRPr="00ED23C3" w:rsidRDefault="00ED23C3" w:rsidP="00ED23C3">
      <w:pPr>
        <w:pStyle w:val="NoSpacing"/>
      </w:pPr>
    </w:p>
    <w:p w14:paraId="16B7FB6E" w14:textId="449F652C" w:rsidR="006D38EF" w:rsidRDefault="00FD2744" w:rsidP="007F2611">
      <w:pPr>
        <w:pStyle w:val="NoSpacing"/>
        <w:jc w:val="both"/>
      </w:pPr>
      <w:r>
        <w:t>Motion to open the Public Hearing by</w:t>
      </w:r>
      <w:r w:rsidR="00ED23C3">
        <w:t xml:space="preserve"> </w:t>
      </w:r>
      <w:r>
        <w:t>Trustee Capozzoli,</w:t>
      </w:r>
      <w:r w:rsidR="00ED23C3">
        <w:t xml:space="preserve"> seconded by Trustee Treco, 4</w:t>
      </w:r>
      <w:r>
        <w:t xml:space="preserve"> ayes, 0 nays.  Mayor Leahy explained </w:t>
      </w:r>
      <w:r w:rsidR="00ED23C3">
        <w:t>what Local Law #2 of 2024, Firefighter Law entailed</w:t>
      </w:r>
      <w:r w:rsidR="00C63AD7">
        <w:t>.</w:t>
      </w:r>
      <w:r w:rsidR="00ED23C3">
        <w:t xml:space="preserve"> </w:t>
      </w:r>
      <w:r>
        <w:t xml:space="preserve">  </w:t>
      </w:r>
      <w:r w:rsidR="007B3E2F">
        <w:t xml:space="preserve">Motion to close the Public Hearing by Trustee </w:t>
      </w:r>
      <w:r w:rsidR="00C63AD7">
        <w:t>Capozzoli</w:t>
      </w:r>
      <w:r w:rsidR="007B3E2F">
        <w:t xml:space="preserve">, seconded by Deputy Mayor Woznick, </w:t>
      </w:r>
      <w:r w:rsidR="00C63AD7">
        <w:t>4</w:t>
      </w:r>
      <w:r w:rsidR="007B3E2F">
        <w:t xml:space="preserve"> ayes, 0 nays.</w:t>
      </w:r>
    </w:p>
    <w:p w14:paraId="49A1CC8E" w14:textId="77777777" w:rsidR="007B3E2F" w:rsidRDefault="007B3E2F" w:rsidP="007F2611">
      <w:pPr>
        <w:pStyle w:val="NoSpacing"/>
        <w:jc w:val="both"/>
      </w:pPr>
    </w:p>
    <w:p w14:paraId="22A680A9" w14:textId="65782A33" w:rsidR="00D5116F" w:rsidRDefault="007B3E2F" w:rsidP="007F2611">
      <w:pPr>
        <w:pStyle w:val="NoSpacing"/>
        <w:jc w:val="both"/>
      </w:pPr>
      <w:r>
        <w:t xml:space="preserve">Motion by Trustee </w:t>
      </w:r>
      <w:r w:rsidR="00C63AD7">
        <w:t>Treco</w:t>
      </w:r>
      <w:r>
        <w:t xml:space="preserve"> seconded by </w:t>
      </w:r>
      <w:r w:rsidR="00C63AD7">
        <w:t>Trustee Capozzoli</w:t>
      </w:r>
      <w:r>
        <w:t xml:space="preserve"> </w:t>
      </w:r>
      <w:r w:rsidRPr="007B3E2F">
        <w:t>to adopt Local Law #</w:t>
      </w:r>
      <w:r w:rsidR="00C63AD7">
        <w:t>2</w:t>
      </w:r>
      <w:r w:rsidRPr="007B3E2F">
        <w:t xml:space="preserve"> of 2024</w:t>
      </w:r>
      <w:r w:rsidR="00C63AD7">
        <w:t xml:space="preserve"> Firefighter Law</w:t>
      </w:r>
      <w:r>
        <w:t xml:space="preserve">, Roll Call: Deputy Mayor Woznick – aye, Trustee Capozzoli – aye, Trustee Treco – aye, </w:t>
      </w:r>
      <w:r w:rsidR="00C63AD7" w:rsidRPr="00C63AD7">
        <w:t xml:space="preserve">Mayor Leahy – aye, </w:t>
      </w:r>
      <w:r w:rsidR="00C63AD7">
        <w:t>4</w:t>
      </w:r>
      <w:r w:rsidR="00D5116F">
        <w:t xml:space="preserve"> ayes, 0 nays.  </w:t>
      </w:r>
    </w:p>
    <w:p w14:paraId="4047B1B9" w14:textId="77777777" w:rsidR="00D5116F" w:rsidRDefault="00D5116F" w:rsidP="007F2611">
      <w:pPr>
        <w:pStyle w:val="NoSpacing"/>
        <w:jc w:val="both"/>
      </w:pPr>
    </w:p>
    <w:p w14:paraId="0AE08433" w14:textId="7770BA6E" w:rsidR="00C77B66" w:rsidRDefault="00C63AD7" w:rsidP="007F2611">
      <w:pPr>
        <w:pStyle w:val="NoSpacing"/>
        <w:jc w:val="both"/>
      </w:pPr>
      <w:r>
        <w:t xml:space="preserve">Engineer Hoffman gave an overview of the </w:t>
      </w:r>
      <w:r w:rsidRPr="00C63AD7">
        <w:t>Sewer Lining CDBG FY-2023 – Authorization to Bid</w:t>
      </w:r>
      <w:r>
        <w:t xml:space="preserve">.  The Village was awarded $185,000.00 several years ago, it took time to get the paperwork.  </w:t>
      </w:r>
      <w:r w:rsidR="00935E5B">
        <w:t xml:space="preserve">It was </w:t>
      </w:r>
      <w:r w:rsidR="00121A34">
        <w:t>received</w:t>
      </w:r>
      <w:r>
        <w:t xml:space="preserve"> just before the Christmas holiday. </w:t>
      </w:r>
      <w:r w:rsidR="00935E5B">
        <w:t>Engineer Hoffman c</w:t>
      </w:r>
      <w:r>
        <w:t>onfirmed what lines would like to be lined with the funds.  Ha</w:t>
      </w:r>
      <w:r w:rsidR="00935E5B">
        <w:t>s</w:t>
      </w:r>
      <w:r>
        <w:t xml:space="preserve"> met with the county to coordinate to prepare the draft plans and </w:t>
      </w:r>
      <w:r w:rsidR="00935E5B">
        <w:t>specifications and</w:t>
      </w:r>
      <w:r>
        <w:t xml:space="preserve"> send them to the county for review.  The</w:t>
      </w:r>
      <w:r w:rsidR="00935E5B">
        <w:t xml:space="preserve"> county</w:t>
      </w:r>
      <w:r>
        <w:t xml:space="preserve"> </w:t>
      </w:r>
      <w:r w:rsidR="00C77B66">
        <w:t>must</w:t>
      </w:r>
      <w:r>
        <w:t xml:space="preserve"> make sure certain HUD requirements are met in the specifications.  As soon as they sign off on </w:t>
      </w:r>
      <w:r w:rsidR="00C77B66">
        <w:t>them,</w:t>
      </w:r>
      <w:r>
        <w:t xml:space="preserve"> we can go out to bid.  </w:t>
      </w:r>
      <w:r w:rsidR="00C77B66">
        <w:t>This essentially gives authorization to Engineer Hoffman to work with David and Matt to go out to bid. Attorney Naughton advised that would have to perform SEQR and a type 2 action.  Mayor Leahy did go to the meeting that was required on the 14</w:t>
      </w:r>
      <w:r w:rsidR="00C77B66" w:rsidRPr="00C77B66">
        <w:rPr>
          <w:vertAlign w:val="superscript"/>
        </w:rPr>
        <w:t>th</w:t>
      </w:r>
      <w:r w:rsidR="00C77B66">
        <w:t xml:space="preserve"> of March; elected officials had to attend.  The second meeting </w:t>
      </w:r>
      <w:r w:rsidR="00935E5B">
        <w:t>is on</w:t>
      </w:r>
      <w:r w:rsidR="00C77B66">
        <w:t xml:space="preserve"> May 2</w:t>
      </w:r>
      <w:r w:rsidR="00C77B66" w:rsidRPr="00C77B66">
        <w:rPr>
          <w:vertAlign w:val="superscript"/>
        </w:rPr>
        <w:t>nd</w:t>
      </w:r>
      <w:r w:rsidR="00C77B66">
        <w:t xml:space="preserve">, 2024, that is required to attend. </w:t>
      </w:r>
    </w:p>
    <w:p w14:paraId="48FBB5B6" w14:textId="77777777" w:rsidR="00C77B66" w:rsidRDefault="00C77B66" w:rsidP="007F2611">
      <w:pPr>
        <w:pStyle w:val="NoSpacing"/>
        <w:jc w:val="both"/>
      </w:pPr>
    </w:p>
    <w:p w14:paraId="1D28BEEE" w14:textId="77777777" w:rsidR="00C77B66" w:rsidRDefault="00C77B66" w:rsidP="007F2611">
      <w:pPr>
        <w:pStyle w:val="NoSpacing"/>
        <w:jc w:val="both"/>
      </w:pPr>
      <w:r>
        <w:t xml:space="preserve">Motion by Trustee Treco, seconded by Trustee Capozzoli, to type this as a type 2 action under SEQR.  4 ayes, 0 nays. </w:t>
      </w:r>
    </w:p>
    <w:p w14:paraId="156E9818" w14:textId="77777777" w:rsidR="00C77B66" w:rsidRDefault="00C77B66" w:rsidP="007F2611">
      <w:pPr>
        <w:pStyle w:val="NoSpacing"/>
        <w:jc w:val="both"/>
      </w:pPr>
    </w:p>
    <w:p w14:paraId="0F822F5D" w14:textId="6C1B2077" w:rsidR="00CD7782" w:rsidRDefault="00C77B66" w:rsidP="007F2611">
      <w:pPr>
        <w:pStyle w:val="NoSpacing"/>
        <w:jc w:val="both"/>
      </w:pPr>
      <w:r>
        <w:t xml:space="preserve">Motion by Trustee Capozzoli, seconded Deputy Mayor Woznick authorization to go out for bid for the sewer lining, 4 ayes, 0 nays.  </w:t>
      </w:r>
      <w:r w:rsidR="00C63AD7">
        <w:t xml:space="preserve">    </w:t>
      </w:r>
    </w:p>
    <w:p w14:paraId="135A4E1F" w14:textId="77777777" w:rsidR="00935E5B" w:rsidRDefault="00935E5B" w:rsidP="007F2611">
      <w:pPr>
        <w:pStyle w:val="NoSpacing"/>
        <w:jc w:val="both"/>
      </w:pPr>
    </w:p>
    <w:p w14:paraId="17F005AB" w14:textId="736A38FC" w:rsidR="00935E5B" w:rsidRDefault="00935E5B" w:rsidP="00935E5B">
      <w:pPr>
        <w:pStyle w:val="NoSpacing"/>
        <w:jc w:val="both"/>
      </w:pPr>
      <w:r>
        <w:t xml:space="preserve">H20 agreement – The Agreement limited the liability to the value of the Agreement (aka $150,000).  H2O has requested that there be a limit on the liability they are exposed to, and in the revised language says that it would be limited to what their insurance policy is for - $1,000,000. The Agreement needed a provision where the Village </w:t>
      </w:r>
      <w:proofErr w:type="gramStart"/>
      <w:r>
        <w:t>has the ability to</w:t>
      </w:r>
      <w:proofErr w:type="gramEnd"/>
      <w:r>
        <w:t xml:space="preserve"> reject a person placed at the facility by H2O.  H2O agreed to the language proposed.</w:t>
      </w:r>
    </w:p>
    <w:p w14:paraId="54DAA2A2" w14:textId="77777777" w:rsidR="00935E5B" w:rsidRDefault="00935E5B" w:rsidP="00935E5B">
      <w:pPr>
        <w:pStyle w:val="NoSpacing"/>
        <w:jc w:val="both"/>
      </w:pPr>
    </w:p>
    <w:p w14:paraId="65759E21" w14:textId="3BE88143" w:rsidR="00935E5B" w:rsidRDefault="00935E5B" w:rsidP="00935E5B">
      <w:pPr>
        <w:pStyle w:val="NoSpacing"/>
        <w:jc w:val="both"/>
      </w:pPr>
      <w:r>
        <w:t>Motion by Deputy Mayor Woznick, seconded by Trustee Truste Treco to</w:t>
      </w:r>
      <w:r w:rsidR="009F7F83">
        <w:t xml:space="preserve"> authorize the </w:t>
      </w:r>
      <w:proofErr w:type="gramStart"/>
      <w:r w:rsidR="009F7F83">
        <w:t>Mayor</w:t>
      </w:r>
      <w:proofErr w:type="gramEnd"/>
      <w:r w:rsidR="009F7F83">
        <w:t xml:space="preserve"> to execute the agreement.  4 ayes, 0 nays. </w:t>
      </w:r>
    </w:p>
    <w:p w14:paraId="54DB13FF" w14:textId="77777777" w:rsidR="00D5116F" w:rsidRDefault="00D5116F" w:rsidP="007F2611">
      <w:pPr>
        <w:pStyle w:val="NoSpacing"/>
        <w:jc w:val="both"/>
      </w:pPr>
    </w:p>
    <w:p w14:paraId="2C1E4FB9" w14:textId="3CA26279" w:rsidR="00643694" w:rsidRDefault="00643694" w:rsidP="00643694">
      <w:pPr>
        <w:pStyle w:val="NoSpacing"/>
        <w:jc w:val="center"/>
        <w:rPr>
          <w:b/>
          <w:bCs/>
        </w:rPr>
      </w:pPr>
      <w:r w:rsidRPr="006D38EF">
        <w:rPr>
          <w:b/>
          <w:bCs/>
        </w:rPr>
        <w:t>MAYOR’S REPORT</w:t>
      </w:r>
    </w:p>
    <w:p w14:paraId="2BD3964D" w14:textId="77777777" w:rsidR="0062266D" w:rsidRDefault="0062266D" w:rsidP="00643694">
      <w:pPr>
        <w:pStyle w:val="NoSpacing"/>
        <w:jc w:val="center"/>
        <w:rPr>
          <w:b/>
          <w:bCs/>
        </w:rPr>
      </w:pPr>
    </w:p>
    <w:p w14:paraId="45A1A587" w14:textId="77777777" w:rsidR="00935E5B" w:rsidRDefault="00935E5B" w:rsidP="00935E5B">
      <w:pPr>
        <w:pStyle w:val="NoSpacing"/>
        <w:jc w:val="both"/>
      </w:pPr>
      <w:r w:rsidRPr="00935E5B">
        <w:t xml:space="preserve">Village of Maybrook Budget 2024-25- A budget work session was held on Wednesday, February 21, 2024. The Tentative Village of Maybrook Budget for 2024-25 was filed by the deadline, which was on Wednesday, March 20, 2024. Hard copies were available for residents at the Maybrook Government Center and the budget was posted on the Village of Maybrook website. All residents who requested copies of the 2024-25 Tentative Budget were accommodated. </w:t>
      </w:r>
    </w:p>
    <w:p w14:paraId="48996CC9" w14:textId="77777777" w:rsidR="009F7F83" w:rsidRDefault="009F7F83" w:rsidP="00935E5B">
      <w:pPr>
        <w:pStyle w:val="NoSpacing"/>
        <w:jc w:val="both"/>
      </w:pPr>
    </w:p>
    <w:p w14:paraId="34C2DA83" w14:textId="77777777" w:rsidR="00A70732" w:rsidRDefault="00A70732" w:rsidP="00935E5B">
      <w:pPr>
        <w:pStyle w:val="NoSpacing"/>
        <w:jc w:val="both"/>
      </w:pPr>
    </w:p>
    <w:p w14:paraId="36B9EBD7" w14:textId="77777777" w:rsidR="009F7F83" w:rsidRPr="00935E5B" w:rsidRDefault="009F7F83" w:rsidP="00935E5B">
      <w:pPr>
        <w:pStyle w:val="NoSpacing"/>
        <w:jc w:val="both"/>
      </w:pPr>
    </w:p>
    <w:p w14:paraId="7E0BB394" w14:textId="77777777" w:rsidR="00935E5B" w:rsidRPr="00935E5B" w:rsidRDefault="00935E5B" w:rsidP="00935E5B">
      <w:pPr>
        <w:pStyle w:val="NoSpacing"/>
        <w:jc w:val="both"/>
      </w:pPr>
      <w:r w:rsidRPr="00935E5B">
        <w:lastRenderedPageBreak/>
        <w:t>The TENTATIVE Village Budget for 2024-25 includes.</w:t>
      </w:r>
    </w:p>
    <w:p w14:paraId="572BDDC5" w14:textId="77777777" w:rsidR="00935E5B" w:rsidRPr="00935E5B" w:rsidRDefault="00935E5B" w:rsidP="00935E5B">
      <w:pPr>
        <w:pStyle w:val="NoSpacing"/>
        <w:jc w:val="both"/>
      </w:pPr>
      <w:r w:rsidRPr="00935E5B">
        <w:t>3 % increase with a rate of $18.05 per thousand assessed for Montgomery.</w:t>
      </w:r>
    </w:p>
    <w:p w14:paraId="48E7B9B7" w14:textId="77777777" w:rsidR="00935E5B" w:rsidRPr="00935E5B" w:rsidRDefault="00935E5B" w:rsidP="00935E5B">
      <w:pPr>
        <w:pStyle w:val="NoSpacing"/>
        <w:jc w:val="both"/>
      </w:pPr>
      <w:r w:rsidRPr="00935E5B">
        <w:t xml:space="preserve">4 % increase with a rate of $10.94 per thousand assessed for </w:t>
      </w:r>
      <w:proofErr w:type="spellStart"/>
      <w:r w:rsidRPr="00935E5B">
        <w:t>Hamptonburg</w:t>
      </w:r>
      <w:proofErr w:type="spellEnd"/>
      <w:r w:rsidRPr="00935E5B">
        <w:t>.</w:t>
      </w:r>
    </w:p>
    <w:p w14:paraId="65D92478" w14:textId="7D4E3136" w:rsidR="00935E5B" w:rsidRPr="00935E5B" w:rsidRDefault="00935E5B" w:rsidP="00935E5B">
      <w:pPr>
        <w:pStyle w:val="NoSpacing"/>
        <w:jc w:val="both"/>
      </w:pPr>
      <w:r w:rsidRPr="00935E5B">
        <w:t>2022-23 Balance to Tax Levy = $2,047,177.13</w:t>
      </w:r>
    </w:p>
    <w:p w14:paraId="2E759CAD" w14:textId="77777777" w:rsidR="00935E5B" w:rsidRPr="00935E5B" w:rsidRDefault="00935E5B" w:rsidP="00935E5B">
      <w:pPr>
        <w:pStyle w:val="NoSpacing"/>
        <w:jc w:val="both"/>
      </w:pPr>
      <w:r w:rsidRPr="00935E5B">
        <w:t>2024-25 Balance to Tax Levy = $2,122,401.02</w:t>
      </w:r>
    </w:p>
    <w:p w14:paraId="6109B125" w14:textId="77777777" w:rsidR="00935E5B" w:rsidRPr="00935E5B" w:rsidRDefault="00935E5B" w:rsidP="00935E5B">
      <w:pPr>
        <w:pStyle w:val="NoSpacing"/>
        <w:jc w:val="both"/>
      </w:pPr>
      <w:r w:rsidRPr="00935E5B">
        <w:t>= $75,223.89 increase in Tax Levy</w:t>
      </w:r>
    </w:p>
    <w:p w14:paraId="699566E5" w14:textId="77777777" w:rsidR="00935E5B" w:rsidRPr="00935E5B" w:rsidRDefault="00935E5B" w:rsidP="00935E5B">
      <w:pPr>
        <w:pStyle w:val="NoSpacing"/>
        <w:jc w:val="both"/>
      </w:pPr>
      <w:r w:rsidRPr="00935E5B">
        <w:t>NO FUND BALANCE is applied to this budget!</w:t>
      </w:r>
    </w:p>
    <w:p w14:paraId="4AD9DACC" w14:textId="77777777" w:rsidR="00935E5B" w:rsidRDefault="00935E5B" w:rsidP="00935E5B">
      <w:pPr>
        <w:pStyle w:val="NoSpacing"/>
        <w:jc w:val="both"/>
      </w:pPr>
      <w:r w:rsidRPr="00935E5B">
        <w:t>This is the 6th straight year ZERO FUND BALANCE WAS APPLIED</w:t>
      </w:r>
    </w:p>
    <w:p w14:paraId="3A46E8D2" w14:textId="77777777" w:rsidR="009F7F83" w:rsidRDefault="009F7F83" w:rsidP="00935E5B">
      <w:pPr>
        <w:pStyle w:val="NoSpacing"/>
        <w:jc w:val="both"/>
      </w:pPr>
    </w:p>
    <w:p w14:paraId="24791A63" w14:textId="38307B5F" w:rsidR="00935E5B" w:rsidRDefault="00935E5B" w:rsidP="00935E5B">
      <w:pPr>
        <w:pStyle w:val="NoSpacing"/>
        <w:jc w:val="both"/>
      </w:pPr>
      <w:r w:rsidRPr="00935E5B">
        <w:t>Montgomery</w:t>
      </w:r>
      <w:r>
        <w:t xml:space="preserve">: </w:t>
      </w:r>
      <w:r w:rsidRPr="00935E5B">
        <w:t>The tax rate for Montgomery (Maybrook) residents for 2023-24 was $17.51.</w:t>
      </w:r>
    </w:p>
    <w:p w14:paraId="0022BD08" w14:textId="77777777" w:rsidR="00935E5B" w:rsidRDefault="00935E5B" w:rsidP="00935E5B">
      <w:pPr>
        <w:pStyle w:val="NoSpacing"/>
        <w:jc w:val="both"/>
      </w:pPr>
      <w:r w:rsidRPr="00935E5B">
        <w:t>Example: A $200k assessed home in Maybrook paid $3,502.00.</w:t>
      </w:r>
    </w:p>
    <w:p w14:paraId="2049131D" w14:textId="22283EDF" w:rsidR="00935E5B" w:rsidRPr="00935E5B" w:rsidRDefault="00935E5B" w:rsidP="00935E5B">
      <w:pPr>
        <w:pStyle w:val="NoSpacing"/>
        <w:jc w:val="both"/>
      </w:pPr>
      <w:r w:rsidRPr="00935E5B">
        <w:t>The tax rate for Montgomery (Maybrook) residents for 2024-25 will be $18.05 which is an increase of $0.54 which equates to 3 %.</w:t>
      </w:r>
      <w:r>
        <w:t xml:space="preserve"> </w:t>
      </w:r>
      <w:r w:rsidRPr="00935E5B">
        <w:t>Example: A $200k assessed home in Maybrook will pay $3,610.00 which is an increase of $108.00 per year and $9 per month.</w:t>
      </w:r>
    </w:p>
    <w:p w14:paraId="490FA616" w14:textId="77777777" w:rsidR="00935E5B" w:rsidRPr="00935E5B" w:rsidRDefault="00935E5B" w:rsidP="00935E5B">
      <w:pPr>
        <w:pStyle w:val="NoSpacing"/>
        <w:jc w:val="both"/>
      </w:pPr>
    </w:p>
    <w:p w14:paraId="70DB1D53" w14:textId="638CE100" w:rsidR="00935E5B" w:rsidRPr="00935E5B" w:rsidRDefault="00935E5B" w:rsidP="00935E5B">
      <w:pPr>
        <w:pStyle w:val="NoSpacing"/>
        <w:jc w:val="both"/>
      </w:pPr>
      <w:proofErr w:type="spellStart"/>
      <w:r w:rsidRPr="00935E5B">
        <w:t>Hamptonburg</w:t>
      </w:r>
      <w:proofErr w:type="spellEnd"/>
      <w:r>
        <w:t xml:space="preserve">: </w:t>
      </w:r>
      <w:r w:rsidRPr="00935E5B">
        <w:t xml:space="preserve">The tax rate for </w:t>
      </w:r>
      <w:proofErr w:type="spellStart"/>
      <w:r w:rsidRPr="00935E5B">
        <w:t>Hamptonburg</w:t>
      </w:r>
      <w:proofErr w:type="spellEnd"/>
      <w:r w:rsidRPr="00935E5B">
        <w:t xml:space="preserve"> (Maybrook) residents for 2023-24 was $10.53.</w:t>
      </w:r>
    </w:p>
    <w:p w14:paraId="3DA1876C" w14:textId="0D4A9C38" w:rsidR="00935E5B" w:rsidRPr="00935E5B" w:rsidRDefault="00935E5B" w:rsidP="00935E5B">
      <w:pPr>
        <w:pStyle w:val="NoSpacing"/>
        <w:jc w:val="both"/>
      </w:pPr>
      <w:r w:rsidRPr="00935E5B">
        <w:t xml:space="preserve">Example: A $200k assessed home in </w:t>
      </w:r>
      <w:proofErr w:type="spellStart"/>
      <w:r w:rsidRPr="00935E5B">
        <w:t>Hamptonburg</w:t>
      </w:r>
      <w:proofErr w:type="spellEnd"/>
      <w:r w:rsidRPr="00935E5B">
        <w:t xml:space="preserve"> paid $2,106.00</w:t>
      </w:r>
    </w:p>
    <w:p w14:paraId="26172815" w14:textId="3C6C7B4C" w:rsidR="00935E5B" w:rsidRPr="00935E5B" w:rsidRDefault="00935E5B" w:rsidP="00935E5B">
      <w:pPr>
        <w:pStyle w:val="NoSpacing"/>
        <w:jc w:val="both"/>
      </w:pPr>
      <w:r w:rsidRPr="00935E5B">
        <w:t xml:space="preserve">The tax rate for </w:t>
      </w:r>
      <w:proofErr w:type="spellStart"/>
      <w:r w:rsidRPr="00935E5B">
        <w:t>Hamptonburg</w:t>
      </w:r>
      <w:proofErr w:type="spellEnd"/>
      <w:r w:rsidRPr="00935E5B">
        <w:t xml:space="preserve"> (Maybrook) residents for 2024-25 will be $10.95 which is an increase of $0.42 which equates to 4 %.</w:t>
      </w:r>
      <w:r>
        <w:t xml:space="preserve"> </w:t>
      </w:r>
      <w:r w:rsidRPr="00935E5B">
        <w:t xml:space="preserve">Example: A $200k assessed home in </w:t>
      </w:r>
      <w:proofErr w:type="spellStart"/>
      <w:r w:rsidRPr="00935E5B">
        <w:t>Hamptonburg</w:t>
      </w:r>
      <w:proofErr w:type="spellEnd"/>
      <w:r w:rsidRPr="00935E5B">
        <w:t xml:space="preserve"> will pay $2,190.00 which is an increase of $84.00 per year and $7 per month.</w:t>
      </w:r>
    </w:p>
    <w:p w14:paraId="23549E08" w14:textId="77777777" w:rsidR="00935E5B" w:rsidRPr="00935E5B" w:rsidRDefault="00935E5B" w:rsidP="00935E5B">
      <w:pPr>
        <w:pStyle w:val="NoSpacing"/>
        <w:jc w:val="both"/>
      </w:pPr>
    </w:p>
    <w:p w14:paraId="003F59A6" w14:textId="6DE88BDD" w:rsidR="00935E5B" w:rsidRDefault="00935E5B" w:rsidP="00935E5B">
      <w:pPr>
        <w:pStyle w:val="NoSpacing"/>
        <w:jc w:val="both"/>
      </w:pPr>
      <w:r w:rsidRPr="00935E5B">
        <w:t>Congratulations to Village Trustees Charles Woznick and Daryl Capozzoli – I would like to congratulate Village Trustees elected Charles Woznick and Daryl Capozzoli who were re-elected into public office on March 19th when Village Elections were held. I’m looking forward to serving another 2-year term with both.</w:t>
      </w:r>
    </w:p>
    <w:p w14:paraId="0B730C2D" w14:textId="77777777" w:rsidR="00935E5B" w:rsidRPr="00935E5B" w:rsidRDefault="00935E5B" w:rsidP="00935E5B">
      <w:pPr>
        <w:pStyle w:val="NoSpacing"/>
        <w:jc w:val="both"/>
      </w:pPr>
    </w:p>
    <w:p w14:paraId="195EE663" w14:textId="77777777" w:rsidR="00935E5B" w:rsidRDefault="00935E5B" w:rsidP="00935E5B">
      <w:pPr>
        <w:pStyle w:val="NoSpacing"/>
        <w:jc w:val="both"/>
      </w:pPr>
      <w:r w:rsidRPr="00935E5B">
        <w:t>Village of Montgomery St. Patrick’s Day Parade- The weather didn’t turn out like everyone hoped for the Montgomery St Pat’s Ramble Parade held this past Saturday, March 23rd. A lot of planning goes into planning an outdoor event and unfortunately, we have no control of the weather. Thank you to the St Pat’s Ramble Committee for their hard work to plan this event! The Village of Maybrook participated and we made it through the rain!</w:t>
      </w:r>
    </w:p>
    <w:p w14:paraId="34E54CD1" w14:textId="77777777" w:rsidR="00935E5B" w:rsidRPr="00935E5B" w:rsidRDefault="00935E5B" w:rsidP="00935E5B">
      <w:pPr>
        <w:pStyle w:val="NoSpacing"/>
        <w:jc w:val="both"/>
      </w:pPr>
    </w:p>
    <w:p w14:paraId="68B91677" w14:textId="4DFBEFCA" w:rsidR="00935E5B" w:rsidRDefault="00935E5B" w:rsidP="00935E5B">
      <w:pPr>
        <w:pStyle w:val="NoSpacing"/>
        <w:jc w:val="both"/>
      </w:pPr>
      <w:r w:rsidRPr="00935E5B">
        <w:t xml:space="preserve">Village of Maybrook “Easter Egg Drive Thru”– The Village of Maybrook “Easter Egg Drive Thru” was a very nice turnout! We THANK all our sponsors for their support of this youth event! The Village of Maybrook Board of Trustees, Montgomery Overall Service, Wallkill Valley Federal Savings and Loan, Walden Savings Bank, Former Maybrook Trustee Jim Barnett, the Maybrook Police Department, the Maybrook Fire Department, Shoprite, Fred </w:t>
      </w:r>
      <w:proofErr w:type="spellStart"/>
      <w:r w:rsidRPr="00935E5B">
        <w:t>Farahvashi</w:t>
      </w:r>
      <w:proofErr w:type="spellEnd"/>
      <w:r w:rsidRPr="00935E5B">
        <w:t xml:space="preserve"> and The Lego Club. I’m very thankful to all for their generosity and for taking time out of their busy schedules for this event! Happy Easter to all!</w:t>
      </w:r>
    </w:p>
    <w:p w14:paraId="0D18A340" w14:textId="77777777" w:rsidR="00935E5B" w:rsidRPr="00935E5B" w:rsidRDefault="00935E5B" w:rsidP="00935E5B">
      <w:pPr>
        <w:pStyle w:val="NoSpacing"/>
        <w:jc w:val="both"/>
      </w:pPr>
    </w:p>
    <w:p w14:paraId="1F9FCBC6" w14:textId="7BC48F96" w:rsidR="00935E5B" w:rsidRDefault="00935E5B" w:rsidP="00935E5B">
      <w:pPr>
        <w:pStyle w:val="NoSpacing"/>
        <w:jc w:val="both"/>
      </w:pPr>
      <w:r w:rsidRPr="00935E5B">
        <w:t>Wastewater Treatment Plant Project– The Village of Maybrook invites all interested community members to an informational meeting about the Wastewater Treatment Plant Project at 978 Homestead Ave (NYS Rt. 208) on Wednesday, March 27, 2024, at 6 pm. This meeting will be held via Zoom. A link is posted on the Village of Maybrook website. The Village will conduct a presentation about the project, followed by a Q&amp;A. For those unable to attend, a pdf of the presentation (if any such materials are used) and a handwritten transcript of the Q&amp;A will be posted on the Village of Maybrook website.</w:t>
      </w:r>
    </w:p>
    <w:p w14:paraId="579066DF" w14:textId="77777777" w:rsidR="00935E5B" w:rsidRPr="00935E5B" w:rsidRDefault="00935E5B" w:rsidP="00935E5B">
      <w:pPr>
        <w:pStyle w:val="NoSpacing"/>
        <w:jc w:val="both"/>
      </w:pPr>
    </w:p>
    <w:p w14:paraId="19106E25" w14:textId="7F3FFC21" w:rsidR="00F61F3D" w:rsidRDefault="00935E5B" w:rsidP="00935E5B">
      <w:pPr>
        <w:pStyle w:val="NoSpacing"/>
        <w:jc w:val="both"/>
      </w:pPr>
      <w:r w:rsidRPr="00935E5B">
        <w:lastRenderedPageBreak/>
        <w:t>Next Village Board Meeting- The next Village Board Meeting will be held on Monday, April 8, 2024, at the Maybrook Government Center beginning at 7 pm. This will also be the Annual Village of Maybrook Re-organization Meeting as well.</w:t>
      </w:r>
    </w:p>
    <w:p w14:paraId="428949AC" w14:textId="77777777" w:rsidR="00935E5B" w:rsidRDefault="00935E5B" w:rsidP="00935E5B">
      <w:pPr>
        <w:pStyle w:val="NoSpacing"/>
        <w:jc w:val="both"/>
      </w:pPr>
    </w:p>
    <w:p w14:paraId="7C86ABCF" w14:textId="77777777" w:rsidR="00A74B1B" w:rsidRPr="00A74B1B" w:rsidRDefault="00A74B1B" w:rsidP="00A74B1B">
      <w:pPr>
        <w:pStyle w:val="NoSpacing"/>
        <w:jc w:val="center"/>
        <w:rPr>
          <w:b/>
          <w:bCs/>
        </w:rPr>
      </w:pPr>
      <w:r w:rsidRPr="00A74B1B">
        <w:rPr>
          <w:b/>
          <w:bCs/>
        </w:rPr>
        <w:t>TRUSTEES’ REPORTS</w:t>
      </w:r>
    </w:p>
    <w:p w14:paraId="4BB91F3C" w14:textId="77777777" w:rsidR="00A74B1B" w:rsidRPr="00A74B1B" w:rsidRDefault="00A74B1B" w:rsidP="00A74B1B">
      <w:pPr>
        <w:pStyle w:val="NoSpacing"/>
        <w:jc w:val="both"/>
        <w:rPr>
          <w:b/>
          <w:bCs/>
        </w:rPr>
      </w:pPr>
    </w:p>
    <w:p w14:paraId="5C793D92" w14:textId="4B268A68" w:rsidR="00F4378B" w:rsidRDefault="00F4378B" w:rsidP="008A3738">
      <w:pPr>
        <w:pStyle w:val="NoSpacing"/>
        <w:jc w:val="both"/>
        <w:rPr>
          <w:b/>
          <w:bCs/>
        </w:rPr>
      </w:pPr>
      <w:r w:rsidRPr="00F4378B">
        <w:rPr>
          <w:b/>
          <w:bCs/>
        </w:rPr>
        <w:t>Deputy Mayor Woznick</w:t>
      </w:r>
    </w:p>
    <w:p w14:paraId="4DAA635D" w14:textId="6CEF68FA" w:rsidR="00BB705D" w:rsidRDefault="009F7F83" w:rsidP="008A3738">
      <w:pPr>
        <w:pStyle w:val="NoSpacing"/>
        <w:jc w:val="both"/>
      </w:pPr>
      <w:r>
        <w:t>Thank you to everyone who came out on Sunday, it was very well attended.  Look forward to working with the Board for the next couple of years.  Congratulations to Daryl.  Will be working on the Memorial Day event with David, to get the invitations out.  Inquired about the generator for the senior center.  Still looking into solar for various buildings.  Happy Easter to all.</w:t>
      </w:r>
    </w:p>
    <w:p w14:paraId="5507F1F7" w14:textId="77777777" w:rsidR="009F7F83" w:rsidRPr="000F1013" w:rsidRDefault="009F7F83" w:rsidP="008A3738">
      <w:pPr>
        <w:pStyle w:val="NoSpacing"/>
        <w:jc w:val="both"/>
      </w:pPr>
    </w:p>
    <w:p w14:paraId="3A75A9D6" w14:textId="531A4148" w:rsidR="00423E8E" w:rsidRDefault="00FE1ECB" w:rsidP="008A3738">
      <w:pPr>
        <w:pStyle w:val="NoSpacing"/>
        <w:jc w:val="both"/>
        <w:rPr>
          <w:b/>
          <w:bCs/>
        </w:rPr>
      </w:pPr>
      <w:r>
        <w:rPr>
          <w:b/>
          <w:bCs/>
        </w:rPr>
        <w:t xml:space="preserve">Trustee Capozzoli </w:t>
      </w:r>
    </w:p>
    <w:p w14:paraId="2C003C12" w14:textId="06069633" w:rsidR="009E28D1" w:rsidRPr="009E28D1" w:rsidRDefault="00487EB6" w:rsidP="008A3738">
      <w:pPr>
        <w:pStyle w:val="NoSpacing"/>
        <w:jc w:val="both"/>
      </w:pPr>
      <w:r w:rsidRPr="009E28D1">
        <w:t>The sewer</w:t>
      </w:r>
      <w:r w:rsidR="009E28D1" w:rsidRPr="009E28D1">
        <w:t xml:space="preserve"> plant is going well, </w:t>
      </w:r>
      <w:r w:rsidR="009F7F83">
        <w:t xml:space="preserve">spoke with Donny today, concerned about the flows due to the rain, however it was fine.  Easter </w:t>
      </w:r>
      <w:r w:rsidR="00515A61">
        <w:t xml:space="preserve">egg </w:t>
      </w:r>
      <w:r w:rsidR="009F7F83">
        <w:t xml:space="preserve">drive true was a success must have been over </w:t>
      </w:r>
      <w:r w:rsidR="00515A61">
        <w:t>100 vehicles</w:t>
      </w:r>
      <w:r w:rsidR="009F7F83">
        <w:t xml:space="preserve">.  Thanks to all involved there </w:t>
      </w:r>
      <w:r w:rsidR="00515A61">
        <w:t>were</w:t>
      </w:r>
      <w:r w:rsidR="009F7F83">
        <w:t xml:space="preserve"> a lot of smiles due to the event.  A lot of times when we sit up </w:t>
      </w:r>
      <w:r w:rsidR="00515A61">
        <w:t>here,</w:t>
      </w:r>
      <w:r w:rsidR="009F7F83">
        <w:t xml:space="preserve"> we get beat up for things, everything we do is for the </w:t>
      </w:r>
      <w:r w:rsidR="00515A61">
        <w:t>community</w:t>
      </w:r>
      <w:r w:rsidR="009F7F83">
        <w:t xml:space="preserve">, we don’t do this for ourselves.  </w:t>
      </w:r>
      <w:r w:rsidR="00515A61">
        <w:t>It’s</w:t>
      </w:r>
      <w:r w:rsidR="009F7F83">
        <w:t xml:space="preserve"> not easy to be an elected </w:t>
      </w:r>
      <w:r w:rsidR="00515A61">
        <w:t xml:space="preserve">official, there is always a target on your back, everything that happened on Sunday made it worth it.  Six years ago, when he became a trustee, he said there was no reason to go to the fund balance to supplement the tax base, we are still holding true to that.  Wanted to thank the Mayor, </w:t>
      </w:r>
      <w:proofErr w:type="gramStart"/>
      <w:r w:rsidR="00515A61">
        <w:t>David</w:t>
      </w:r>
      <w:proofErr w:type="gramEnd"/>
      <w:r w:rsidR="00515A61">
        <w:t xml:space="preserve"> and everyone on the Board for the great job.   </w:t>
      </w:r>
    </w:p>
    <w:p w14:paraId="4D43893D" w14:textId="77777777" w:rsidR="009E28D1" w:rsidRDefault="009E28D1" w:rsidP="008A3738">
      <w:pPr>
        <w:pStyle w:val="NoSpacing"/>
        <w:jc w:val="both"/>
        <w:rPr>
          <w:b/>
          <w:bCs/>
        </w:rPr>
      </w:pPr>
    </w:p>
    <w:p w14:paraId="34152B33" w14:textId="47F51965" w:rsidR="00585405" w:rsidRDefault="00585405" w:rsidP="008A3738">
      <w:pPr>
        <w:pStyle w:val="NoSpacing"/>
        <w:jc w:val="both"/>
        <w:rPr>
          <w:b/>
          <w:bCs/>
        </w:rPr>
      </w:pPr>
      <w:r w:rsidRPr="00585405">
        <w:rPr>
          <w:b/>
          <w:bCs/>
        </w:rPr>
        <w:t>Trustee Treco</w:t>
      </w:r>
    </w:p>
    <w:p w14:paraId="70C7813E" w14:textId="48AAE621" w:rsidR="009E28D1" w:rsidRDefault="00515A61" w:rsidP="008A3738">
      <w:pPr>
        <w:pStyle w:val="NoSpacing"/>
        <w:jc w:val="both"/>
      </w:pPr>
      <w:r>
        <w:t xml:space="preserve">The community center is still there.  I want welcome to new faces out there, thank you for coming, however would like to see more.  The thing that puzzles him the most is at 6:00PM on election day he was number 68 on election day to vote. He does not know what to do to get people to come out and get involved in various groups and events.  He is going to explore ways to get people involved.  The reason why there was a low voter turnout was an uncontested election.  </w:t>
      </w:r>
      <w:r w:rsidR="00554B51">
        <w:t>Also,</w:t>
      </w:r>
      <w:r>
        <w:t xml:space="preserve"> there is a lack of volunteers because of the </w:t>
      </w:r>
      <w:r w:rsidR="00554B51">
        <w:t xml:space="preserve">criticism they get </w:t>
      </w:r>
      <w:r>
        <w:t xml:space="preserve">on social media people just say they whatever they want without </w:t>
      </w:r>
      <w:r w:rsidR="00554B51">
        <w:t>getting facts straight.  Deputy Mayor Woznick mentioned that Eagle Scout Isabelle Giannico, she was the 88</w:t>
      </w:r>
      <w:r w:rsidR="00554B51" w:rsidRPr="00554B51">
        <w:rPr>
          <w:vertAlign w:val="superscript"/>
        </w:rPr>
        <w:t>th</w:t>
      </w:r>
      <w:r w:rsidR="00554B51">
        <w:t xml:space="preserve"> Eagle Scout and the fourth female.  The effort to become an Eagle Scout is extraordinary, it’s a testament to Jim and the Scoutmasters, the time they put into it is amazing.  Cudos to Jim, Billy, and Abbie.</w:t>
      </w:r>
    </w:p>
    <w:p w14:paraId="581A495C" w14:textId="77777777" w:rsidR="00554B51" w:rsidRDefault="00554B51" w:rsidP="008A3738">
      <w:pPr>
        <w:pStyle w:val="NoSpacing"/>
        <w:jc w:val="both"/>
      </w:pPr>
    </w:p>
    <w:p w14:paraId="7347C677" w14:textId="24FD1C6C" w:rsidR="00554B51" w:rsidRDefault="00554B51" w:rsidP="008A3738">
      <w:pPr>
        <w:pStyle w:val="NoSpacing"/>
        <w:jc w:val="both"/>
        <w:rPr>
          <w:b/>
          <w:bCs/>
        </w:rPr>
      </w:pPr>
      <w:r w:rsidRPr="00554B51">
        <w:rPr>
          <w:b/>
          <w:bCs/>
        </w:rPr>
        <w:t>Sgt. Matt Hughes</w:t>
      </w:r>
    </w:p>
    <w:p w14:paraId="0EF19BBE" w14:textId="0CE8A123" w:rsidR="00554B51" w:rsidRPr="00554B51" w:rsidRDefault="00554B51" w:rsidP="008A3738">
      <w:pPr>
        <w:pStyle w:val="NoSpacing"/>
        <w:jc w:val="both"/>
      </w:pPr>
      <w:r>
        <w:t xml:space="preserve">The Chief and Lieutenant are excused due to prior engagements.  He was thanked for his participation in the various events over the weekend.    </w:t>
      </w:r>
    </w:p>
    <w:p w14:paraId="2F6A379F" w14:textId="77777777" w:rsidR="009F7F83" w:rsidRDefault="009F7F83" w:rsidP="008A3738">
      <w:pPr>
        <w:pStyle w:val="NoSpacing"/>
        <w:jc w:val="both"/>
      </w:pPr>
    </w:p>
    <w:p w14:paraId="2A6FB821" w14:textId="77777777" w:rsidR="00487EB6" w:rsidRPr="00487EB6" w:rsidRDefault="00487EB6" w:rsidP="008A3738">
      <w:pPr>
        <w:pStyle w:val="NoSpacing"/>
        <w:jc w:val="both"/>
        <w:rPr>
          <w:b/>
          <w:bCs/>
        </w:rPr>
      </w:pPr>
      <w:r w:rsidRPr="00487EB6">
        <w:rPr>
          <w:b/>
          <w:bCs/>
        </w:rPr>
        <w:t>DPW Super Thorp</w:t>
      </w:r>
    </w:p>
    <w:p w14:paraId="016AD91E" w14:textId="350E607E" w:rsidR="00316A67" w:rsidRDefault="00554B51" w:rsidP="008A3738">
      <w:pPr>
        <w:pStyle w:val="NoSpacing"/>
        <w:jc w:val="both"/>
      </w:pPr>
      <w:r>
        <w:t xml:space="preserve">Planning to get the speed humps on Clark Place in mid-April, will advise the various officials of their installation.  They are pinned and adhesive, he does not want to leave them there over the winter due to snowplowing.  Look into summer hours the second week of April.  Fire Hydrant replacement should be this month.  </w:t>
      </w:r>
      <w:r w:rsidR="00043E54">
        <w:t xml:space="preserve">Plan to fix the Community Center parking lot.  Received the proposal for </w:t>
      </w:r>
      <w:r w:rsidR="00996315">
        <w:t>paving</w:t>
      </w:r>
      <w:r w:rsidR="00043E54">
        <w:t xml:space="preserve"> Highland Ave. waiting to hear on the county bid for the concrete, the flat work, </w:t>
      </w:r>
      <w:r w:rsidR="00996315">
        <w:t xml:space="preserve">curbs, </w:t>
      </w:r>
      <w:r w:rsidR="00043E54">
        <w:t xml:space="preserve">sidewalks as its being rebid right now.  Trying to get the lower half of Highland done then the street is complete.  </w:t>
      </w:r>
      <w:r w:rsidR="00996315">
        <w:t>The</w:t>
      </w:r>
      <w:r w:rsidR="00043E54">
        <w:t xml:space="preserve"> money they have will be doing Shipps Lane and a few of the other streets.   </w:t>
      </w:r>
    </w:p>
    <w:p w14:paraId="6E5FB37F" w14:textId="77777777" w:rsidR="00530ACC" w:rsidRDefault="00530ACC" w:rsidP="008A3738">
      <w:pPr>
        <w:pStyle w:val="NoSpacing"/>
        <w:jc w:val="both"/>
      </w:pPr>
    </w:p>
    <w:p w14:paraId="132091E7" w14:textId="77777777" w:rsidR="00530ACC" w:rsidRDefault="00530ACC" w:rsidP="008A3738">
      <w:pPr>
        <w:pStyle w:val="NoSpacing"/>
        <w:jc w:val="both"/>
      </w:pPr>
    </w:p>
    <w:p w14:paraId="34E7A39B" w14:textId="77777777" w:rsidR="00043E54" w:rsidRDefault="00043E54" w:rsidP="008A3738">
      <w:pPr>
        <w:pStyle w:val="NoSpacing"/>
        <w:jc w:val="both"/>
      </w:pPr>
    </w:p>
    <w:p w14:paraId="7BC36954" w14:textId="0EB1C4CF" w:rsidR="00043E54" w:rsidRDefault="00043E54" w:rsidP="008A3738">
      <w:pPr>
        <w:pStyle w:val="NoSpacing"/>
        <w:jc w:val="both"/>
        <w:rPr>
          <w:b/>
          <w:bCs/>
        </w:rPr>
      </w:pPr>
      <w:r w:rsidRPr="00996315">
        <w:rPr>
          <w:b/>
          <w:bCs/>
        </w:rPr>
        <w:lastRenderedPageBreak/>
        <w:t>Engineer Hoffman</w:t>
      </w:r>
    </w:p>
    <w:p w14:paraId="41F982F5" w14:textId="77777777" w:rsidR="00530ACC" w:rsidRPr="00996315" w:rsidRDefault="00530ACC" w:rsidP="008A3738">
      <w:pPr>
        <w:pStyle w:val="NoSpacing"/>
        <w:jc w:val="both"/>
        <w:rPr>
          <w:b/>
          <w:bCs/>
        </w:rPr>
      </w:pPr>
    </w:p>
    <w:p w14:paraId="7B57723D" w14:textId="7933BD42" w:rsidR="00043E54" w:rsidRDefault="00043E54" w:rsidP="008A3738">
      <w:pPr>
        <w:pStyle w:val="NoSpacing"/>
        <w:jc w:val="both"/>
      </w:pPr>
      <w:r>
        <w:t xml:space="preserve">214 Homestead Ave. </w:t>
      </w:r>
      <w:r w:rsidR="00996315">
        <w:t>is Infront of the</w:t>
      </w:r>
      <w:r>
        <w:t xml:space="preserve"> Planning Board now, </w:t>
      </w:r>
      <w:r w:rsidR="00996315">
        <w:t>it’s</w:t>
      </w:r>
      <w:r>
        <w:t xml:space="preserve"> very </w:t>
      </w:r>
      <w:r w:rsidR="00996315">
        <w:t>preliminary</w:t>
      </w:r>
      <w:r>
        <w:t xml:space="preserve"> its very likely they would need to come to this Board for modification of the driveway.  The code requires modification </w:t>
      </w:r>
      <w:r w:rsidR="00996315">
        <w:t>to come</w:t>
      </w:r>
      <w:r>
        <w:t xml:space="preserve"> to the Village Board, the applicant is aware of it, </w:t>
      </w:r>
      <w:r w:rsidR="00996315">
        <w:t>maybe</w:t>
      </w:r>
      <w:r>
        <w:t xml:space="preserve"> receiving a letter to be put on a future agenda.  The </w:t>
      </w:r>
      <w:proofErr w:type="gramStart"/>
      <w:r>
        <w:t>Mayor</w:t>
      </w:r>
      <w:proofErr w:type="gramEnd"/>
      <w:r>
        <w:t xml:space="preserve"> asked Matt and himself to look into some drainage issues at the end of Heard Ave where it </w:t>
      </w:r>
      <w:r w:rsidR="00996315">
        <w:t>enters</w:t>
      </w:r>
      <w:r>
        <w:t xml:space="preserve"> Bluestone, he is working with their engineer about some of the concerns.  Asked the Mayor to sign this </w:t>
      </w:r>
      <w:r w:rsidR="00996315">
        <w:t>year’s</w:t>
      </w:r>
      <w:r>
        <w:t xml:space="preserve"> annual flow certification for the Sewer Treatment Plant.  This has been a wet year, the flows were up, probably </w:t>
      </w:r>
      <w:r w:rsidR="00996315">
        <w:t>the highest it’s been in five years.  The flow this year was 0.425 million gallons a day, on average, the permit capacity is .6, still significantly under the permit, the wet weather is impacting the sewer system. DASNY there is about $15,000.00 left look to use that money up this year.</w:t>
      </w:r>
      <w:r w:rsidR="00530ACC">
        <w:t xml:space="preserve"> </w:t>
      </w:r>
      <w:r w:rsidR="00996315">
        <w:t xml:space="preserve"> Everyday Donny is taking flow measurements, every month he files a report with the DEC that summarizes those flow measurements and laboratory analysis. Every year he </w:t>
      </w:r>
      <w:r w:rsidR="00530ACC">
        <w:t>must</w:t>
      </w:r>
      <w:r w:rsidR="00996315">
        <w:t xml:space="preserve"> summarize that and certify that the number is correct once it gets to 90</w:t>
      </w:r>
      <w:r w:rsidR="00530ACC">
        <w:t xml:space="preserve">% of the rated capacity, at that point you would have to implement a flow management plan.  </w:t>
      </w:r>
    </w:p>
    <w:p w14:paraId="687DD39B" w14:textId="77777777" w:rsidR="00996315" w:rsidRDefault="00996315" w:rsidP="008A3738">
      <w:pPr>
        <w:pStyle w:val="NoSpacing"/>
        <w:jc w:val="both"/>
      </w:pPr>
    </w:p>
    <w:p w14:paraId="0D5D4FF2" w14:textId="721982F1" w:rsidR="007F38A2" w:rsidRDefault="00717BCC" w:rsidP="008A3738">
      <w:pPr>
        <w:pStyle w:val="NoSpacing"/>
        <w:jc w:val="both"/>
      </w:pPr>
      <w:r w:rsidRPr="00717BCC">
        <w:t xml:space="preserve">Motion by Trustee </w:t>
      </w:r>
      <w:r w:rsidR="009F7F83">
        <w:t>Capozzoli</w:t>
      </w:r>
      <w:r w:rsidRPr="00717BCC">
        <w:t xml:space="preserve">, seconded by </w:t>
      </w:r>
      <w:r w:rsidR="00DC1A0B">
        <w:t>Trustee</w:t>
      </w:r>
      <w:r w:rsidR="002013F2">
        <w:t xml:space="preserve"> </w:t>
      </w:r>
      <w:r w:rsidR="009F7F83">
        <w:t>Treco</w:t>
      </w:r>
      <w:r w:rsidR="00DC1A0B">
        <w:t xml:space="preserve"> </w:t>
      </w:r>
      <w:r>
        <w:t>to close the meeting at 7:</w:t>
      </w:r>
      <w:r w:rsidR="009F7F83">
        <w:t>35PM</w:t>
      </w:r>
      <w:r w:rsidR="007F38A2">
        <w:t xml:space="preserve">, </w:t>
      </w:r>
      <w:r w:rsidR="009F7F83">
        <w:t>4</w:t>
      </w:r>
      <w:r w:rsidR="007F38A2">
        <w:t xml:space="preserve"> ayes, 0 nays. </w:t>
      </w:r>
    </w:p>
    <w:p w14:paraId="4E3B7657" w14:textId="77777777" w:rsidR="00B022C9" w:rsidRPr="008A3738" w:rsidRDefault="00B022C9" w:rsidP="008A3738">
      <w:pPr>
        <w:pStyle w:val="NoSpacing"/>
        <w:jc w:val="both"/>
      </w:pPr>
    </w:p>
    <w:p w14:paraId="672155D7" w14:textId="07A59818" w:rsidR="00B733FC" w:rsidRDefault="00B733FC" w:rsidP="00484F33">
      <w:pPr>
        <w:pStyle w:val="NoSpacing"/>
        <w:jc w:val="both"/>
      </w:pPr>
      <w:r w:rsidRPr="00A23103">
        <w:rPr>
          <w:rFonts w:eastAsia="Times New Roman" w:cstheme="minorHAnsi"/>
        </w:rPr>
        <w:t xml:space="preserve">Respectfully submitted, </w:t>
      </w:r>
      <w:r>
        <w:rPr>
          <w:rFonts w:eastAsia="Times New Roman" w:cstheme="minorHAnsi"/>
        </w:rPr>
        <w:t>David</w:t>
      </w:r>
      <w:r w:rsidRPr="00A23103">
        <w:rPr>
          <w:rFonts w:eastAsia="Times New Roman" w:cstheme="minorHAnsi"/>
        </w:rPr>
        <w:t xml:space="preserve"> Griffith</w:t>
      </w:r>
      <w:r>
        <w:rPr>
          <w:rFonts w:eastAsia="Times New Roman" w:cstheme="minorHAnsi"/>
        </w:rPr>
        <w:t xml:space="preserve">, </w:t>
      </w:r>
      <w:r w:rsidR="008F3C84">
        <w:rPr>
          <w:rFonts w:eastAsia="Times New Roman" w:cstheme="minorHAnsi"/>
        </w:rPr>
        <w:t>Clerk/</w:t>
      </w:r>
      <w:r w:rsidRPr="00A23103">
        <w:rPr>
          <w:rFonts w:eastAsia="Times New Roman" w:cstheme="minorHAnsi"/>
        </w:rPr>
        <w:t>Treasurer</w:t>
      </w:r>
    </w:p>
    <w:sectPr w:rsidR="00B733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3DD0A" w14:textId="77777777" w:rsidR="00540F9E" w:rsidRDefault="00540F9E" w:rsidP="00DD61BC">
      <w:pPr>
        <w:spacing w:after="0" w:line="240" w:lineRule="auto"/>
      </w:pPr>
      <w:r>
        <w:separator/>
      </w:r>
    </w:p>
  </w:endnote>
  <w:endnote w:type="continuationSeparator" w:id="0">
    <w:p w14:paraId="35F49597" w14:textId="77777777" w:rsidR="00540F9E" w:rsidRDefault="00540F9E" w:rsidP="00DD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F7FD" w14:textId="77777777" w:rsidR="00540F9E" w:rsidRDefault="00540F9E" w:rsidP="00DD61BC">
      <w:pPr>
        <w:spacing w:after="0" w:line="240" w:lineRule="auto"/>
      </w:pPr>
      <w:r>
        <w:separator/>
      </w:r>
    </w:p>
  </w:footnote>
  <w:footnote w:type="continuationSeparator" w:id="0">
    <w:p w14:paraId="665482B9" w14:textId="77777777" w:rsidR="00540F9E" w:rsidRDefault="00540F9E" w:rsidP="00DD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B183" w14:textId="381CDDF2" w:rsidR="004E4937" w:rsidRDefault="00DD61BC">
    <w:pPr>
      <w:pStyle w:val="Header"/>
    </w:pPr>
    <w:r>
      <w:tab/>
      <w:t xml:space="preserve">VILLAGE OF MAYBROOK BOARD OF TRUSTEES MEETING- </w:t>
    </w:r>
    <w:r w:rsidR="001064D5">
      <w:t xml:space="preserve">MARCH </w:t>
    </w:r>
    <w:r w:rsidR="007F5961">
      <w:t>25</w:t>
    </w:r>
    <w:r w:rsidR="001064D5">
      <w:t>, 2024</w:t>
    </w:r>
  </w:p>
  <w:p w14:paraId="186F99AD" w14:textId="77777777" w:rsidR="00DD61BC" w:rsidRDefault="00DD61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02DF"/>
    <w:multiLevelType w:val="hybridMultilevel"/>
    <w:tmpl w:val="8F12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60E22"/>
    <w:multiLevelType w:val="hybridMultilevel"/>
    <w:tmpl w:val="BBD0A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44CAC"/>
    <w:multiLevelType w:val="multilevel"/>
    <w:tmpl w:val="3F74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B4731E"/>
    <w:multiLevelType w:val="hybridMultilevel"/>
    <w:tmpl w:val="496AF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650C6"/>
    <w:multiLevelType w:val="hybridMultilevel"/>
    <w:tmpl w:val="CF602D3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212CA2"/>
    <w:multiLevelType w:val="hybridMultilevel"/>
    <w:tmpl w:val="E098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92A75"/>
    <w:multiLevelType w:val="multilevel"/>
    <w:tmpl w:val="ED1E1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122D88"/>
    <w:multiLevelType w:val="hybridMultilevel"/>
    <w:tmpl w:val="B19E6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B1304"/>
    <w:multiLevelType w:val="multilevel"/>
    <w:tmpl w:val="4AC86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CE16B1"/>
    <w:multiLevelType w:val="multilevel"/>
    <w:tmpl w:val="61B4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53417"/>
    <w:multiLevelType w:val="hybridMultilevel"/>
    <w:tmpl w:val="CFC40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05605A"/>
    <w:multiLevelType w:val="hybridMultilevel"/>
    <w:tmpl w:val="03DC69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9E6E44"/>
    <w:multiLevelType w:val="hybridMultilevel"/>
    <w:tmpl w:val="C1DEE1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B383F"/>
    <w:multiLevelType w:val="multilevel"/>
    <w:tmpl w:val="09729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0B2307"/>
    <w:multiLevelType w:val="multilevel"/>
    <w:tmpl w:val="074E9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FF0E65"/>
    <w:multiLevelType w:val="hybridMultilevel"/>
    <w:tmpl w:val="822EA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E3136"/>
    <w:multiLevelType w:val="hybridMultilevel"/>
    <w:tmpl w:val="4DC61F02"/>
    <w:lvl w:ilvl="0" w:tplc="04090001">
      <w:start w:val="1"/>
      <w:numFmt w:val="bullet"/>
      <w:lvlText w:val=""/>
      <w:lvlJc w:val="left"/>
      <w:pPr>
        <w:ind w:left="360" w:hanging="360"/>
      </w:pPr>
      <w:rPr>
        <w:rFonts w:ascii="Symbol" w:hAnsi="Symbol" w:hint="default"/>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6C9D1298"/>
    <w:multiLevelType w:val="multilevel"/>
    <w:tmpl w:val="EBCA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E90F07"/>
    <w:multiLevelType w:val="multilevel"/>
    <w:tmpl w:val="8A02CE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EB3E66"/>
    <w:multiLevelType w:val="hybridMultilevel"/>
    <w:tmpl w:val="2A265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9621144">
    <w:abstractNumId w:val="15"/>
  </w:num>
  <w:num w:numId="2" w16cid:durableId="586693776">
    <w:abstractNumId w:val="18"/>
  </w:num>
  <w:num w:numId="3" w16cid:durableId="606691252">
    <w:abstractNumId w:val="6"/>
  </w:num>
  <w:num w:numId="4" w16cid:durableId="1303072293">
    <w:abstractNumId w:val="2"/>
  </w:num>
  <w:num w:numId="5" w16cid:durableId="4795583">
    <w:abstractNumId w:val="11"/>
  </w:num>
  <w:num w:numId="6" w16cid:durableId="1164276086">
    <w:abstractNumId w:val="19"/>
  </w:num>
  <w:num w:numId="7" w16cid:durableId="1943299032">
    <w:abstractNumId w:val="0"/>
  </w:num>
  <w:num w:numId="8" w16cid:durableId="1188838419">
    <w:abstractNumId w:val="10"/>
  </w:num>
  <w:num w:numId="9" w16cid:durableId="1404715689">
    <w:abstractNumId w:val="4"/>
  </w:num>
  <w:num w:numId="10" w16cid:durableId="939411383">
    <w:abstractNumId w:val="13"/>
  </w:num>
  <w:num w:numId="11" w16cid:durableId="1906377409">
    <w:abstractNumId w:val="8"/>
  </w:num>
  <w:num w:numId="12" w16cid:durableId="807015253">
    <w:abstractNumId w:val="12"/>
  </w:num>
  <w:num w:numId="13" w16cid:durableId="1538393626">
    <w:abstractNumId w:val="7"/>
  </w:num>
  <w:num w:numId="14" w16cid:durableId="1448163974">
    <w:abstractNumId w:val="17"/>
  </w:num>
  <w:num w:numId="15" w16cid:durableId="739594109">
    <w:abstractNumId w:val="14"/>
  </w:num>
  <w:num w:numId="16" w16cid:durableId="956182211">
    <w:abstractNumId w:val="9"/>
  </w:num>
  <w:num w:numId="17" w16cid:durableId="1043479075">
    <w:abstractNumId w:val="1"/>
  </w:num>
  <w:num w:numId="18" w16cid:durableId="50235455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7727572">
    <w:abstractNumId w:val="3"/>
  </w:num>
  <w:num w:numId="20" w16cid:durableId="621418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1BC"/>
    <w:rsid w:val="00011621"/>
    <w:rsid w:val="000122CC"/>
    <w:rsid w:val="000229B7"/>
    <w:rsid w:val="00025016"/>
    <w:rsid w:val="00030C2B"/>
    <w:rsid w:val="00031220"/>
    <w:rsid w:val="00043E54"/>
    <w:rsid w:val="00047178"/>
    <w:rsid w:val="00052E3E"/>
    <w:rsid w:val="00055E78"/>
    <w:rsid w:val="00071EF0"/>
    <w:rsid w:val="00071FD2"/>
    <w:rsid w:val="00072017"/>
    <w:rsid w:val="00083723"/>
    <w:rsid w:val="00096847"/>
    <w:rsid w:val="00097199"/>
    <w:rsid w:val="000A50AB"/>
    <w:rsid w:val="000C1686"/>
    <w:rsid w:val="000D214E"/>
    <w:rsid w:val="000D47AB"/>
    <w:rsid w:val="000F1013"/>
    <w:rsid w:val="000F7FAB"/>
    <w:rsid w:val="001064D5"/>
    <w:rsid w:val="00112969"/>
    <w:rsid w:val="001167F4"/>
    <w:rsid w:val="00121A34"/>
    <w:rsid w:val="001325FB"/>
    <w:rsid w:val="00135D81"/>
    <w:rsid w:val="001510EC"/>
    <w:rsid w:val="00156FBC"/>
    <w:rsid w:val="00161CA4"/>
    <w:rsid w:val="00162645"/>
    <w:rsid w:val="00162ADA"/>
    <w:rsid w:val="00165F38"/>
    <w:rsid w:val="00167BBD"/>
    <w:rsid w:val="00171D36"/>
    <w:rsid w:val="00177C0C"/>
    <w:rsid w:val="00192303"/>
    <w:rsid w:val="001A4546"/>
    <w:rsid w:val="001A5AB7"/>
    <w:rsid w:val="001B7AD7"/>
    <w:rsid w:val="001E3CEE"/>
    <w:rsid w:val="001E3EFE"/>
    <w:rsid w:val="001F11F0"/>
    <w:rsid w:val="001F1BBF"/>
    <w:rsid w:val="001F3EF7"/>
    <w:rsid w:val="002013F2"/>
    <w:rsid w:val="002023E1"/>
    <w:rsid w:val="0020495D"/>
    <w:rsid w:val="0020786A"/>
    <w:rsid w:val="00212627"/>
    <w:rsid w:val="00213F5F"/>
    <w:rsid w:val="00236140"/>
    <w:rsid w:val="00236B97"/>
    <w:rsid w:val="0026330A"/>
    <w:rsid w:val="002704D0"/>
    <w:rsid w:val="00271883"/>
    <w:rsid w:val="002912AF"/>
    <w:rsid w:val="0029332B"/>
    <w:rsid w:val="002A2764"/>
    <w:rsid w:val="002A67F0"/>
    <w:rsid w:val="002B1461"/>
    <w:rsid w:val="002E2942"/>
    <w:rsid w:val="002F4B85"/>
    <w:rsid w:val="00303CD8"/>
    <w:rsid w:val="00306658"/>
    <w:rsid w:val="00310AE0"/>
    <w:rsid w:val="00316A67"/>
    <w:rsid w:val="00321C31"/>
    <w:rsid w:val="0033459F"/>
    <w:rsid w:val="0033571F"/>
    <w:rsid w:val="00337C2F"/>
    <w:rsid w:val="00345C4A"/>
    <w:rsid w:val="00346800"/>
    <w:rsid w:val="00346E25"/>
    <w:rsid w:val="00346E49"/>
    <w:rsid w:val="00351EF2"/>
    <w:rsid w:val="0035622E"/>
    <w:rsid w:val="0035670B"/>
    <w:rsid w:val="00361459"/>
    <w:rsid w:val="00394DAB"/>
    <w:rsid w:val="003A0FFF"/>
    <w:rsid w:val="003A2773"/>
    <w:rsid w:val="003A40DB"/>
    <w:rsid w:val="003A659A"/>
    <w:rsid w:val="003A78DE"/>
    <w:rsid w:val="003B3971"/>
    <w:rsid w:val="003D496A"/>
    <w:rsid w:val="003D5AEF"/>
    <w:rsid w:val="003D5E1F"/>
    <w:rsid w:val="003E28C9"/>
    <w:rsid w:val="003E2CA5"/>
    <w:rsid w:val="003F342C"/>
    <w:rsid w:val="003F4F25"/>
    <w:rsid w:val="004007CE"/>
    <w:rsid w:val="00401EFC"/>
    <w:rsid w:val="004060EC"/>
    <w:rsid w:val="00406EF7"/>
    <w:rsid w:val="0041555F"/>
    <w:rsid w:val="00423E8E"/>
    <w:rsid w:val="004535E2"/>
    <w:rsid w:val="00461BD5"/>
    <w:rsid w:val="004656E1"/>
    <w:rsid w:val="00465CD7"/>
    <w:rsid w:val="00471F85"/>
    <w:rsid w:val="00474175"/>
    <w:rsid w:val="004749E1"/>
    <w:rsid w:val="00484F33"/>
    <w:rsid w:val="00487EB6"/>
    <w:rsid w:val="00491037"/>
    <w:rsid w:val="0049292B"/>
    <w:rsid w:val="0049457F"/>
    <w:rsid w:val="004A3D27"/>
    <w:rsid w:val="004A538B"/>
    <w:rsid w:val="004B1017"/>
    <w:rsid w:val="004D220B"/>
    <w:rsid w:val="004D6874"/>
    <w:rsid w:val="004D6DE7"/>
    <w:rsid w:val="004E4937"/>
    <w:rsid w:val="004E6A80"/>
    <w:rsid w:val="004E70C1"/>
    <w:rsid w:val="004F3DF5"/>
    <w:rsid w:val="00504491"/>
    <w:rsid w:val="00515A61"/>
    <w:rsid w:val="00522468"/>
    <w:rsid w:val="00530ACC"/>
    <w:rsid w:val="00531C5E"/>
    <w:rsid w:val="00540F9E"/>
    <w:rsid w:val="00543AEA"/>
    <w:rsid w:val="00547ED4"/>
    <w:rsid w:val="0055051E"/>
    <w:rsid w:val="00554B51"/>
    <w:rsid w:val="00561DDE"/>
    <w:rsid w:val="0056459E"/>
    <w:rsid w:val="0056709B"/>
    <w:rsid w:val="005716C5"/>
    <w:rsid w:val="00585405"/>
    <w:rsid w:val="005858CA"/>
    <w:rsid w:val="005901E7"/>
    <w:rsid w:val="005903CC"/>
    <w:rsid w:val="005B1A00"/>
    <w:rsid w:val="005B32DE"/>
    <w:rsid w:val="005B63CD"/>
    <w:rsid w:val="005D2F9D"/>
    <w:rsid w:val="005E3CD2"/>
    <w:rsid w:val="005E41E7"/>
    <w:rsid w:val="005F1C32"/>
    <w:rsid w:val="005F3A7F"/>
    <w:rsid w:val="005F5F9D"/>
    <w:rsid w:val="0061190B"/>
    <w:rsid w:val="00614FEE"/>
    <w:rsid w:val="0062266D"/>
    <w:rsid w:val="00623466"/>
    <w:rsid w:val="00634137"/>
    <w:rsid w:val="00640BB8"/>
    <w:rsid w:val="00643694"/>
    <w:rsid w:val="00651152"/>
    <w:rsid w:val="00660607"/>
    <w:rsid w:val="00671D2F"/>
    <w:rsid w:val="006734BB"/>
    <w:rsid w:val="00677268"/>
    <w:rsid w:val="00685427"/>
    <w:rsid w:val="006875ED"/>
    <w:rsid w:val="00691A08"/>
    <w:rsid w:val="006953E7"/>
    <w:rsid w:val="00696BB1"/>
    <w:rsid w:val="006A69A2"/>
    <w:rsid w:val="006B06FE"/>
    <w:rsid w:val="006B2372"/>
    <w:rsid w:val="006D38EF"/>
    <w:rsid w:val="006E01A0"/>
    <w:rsid w:val="006E0318"/>
    <w:rsid w:val="006E061A"/>
    <w:rsid w:val="006E3A35"/>
    <w:rsid w:val="006F3814"/>
    <w:rsid w:val="007065AB"/>
    <w:rsid w:val="00707981"/>
    <w:rsid w:val="00710CF2"/>
    <w:rsid w:val="00714FE9"/>
    <w:rsid w:val="00717786"/>
    <w:rsid w:val="00717BCC"/>
    <w:rsid w:val="00723B65"/>
    <w:rsid w:val="00731CA2"/>
    <w:rsid w:val="007367C9"/>
    <w:rsid w:val="007378A1"/>
    <w:rsid w:val="007379CD"/>
    <w:rsid w:val="0074701B"/>
    <w:rsid w:val="00747DB9"/>
    <w:rsid w:val="0076436A"/>
    <w:rsid w:val="00764820"/>
    <w:rsid w:val="0076673D"/>
    <w:rsid w:val="00776B38"/>
    <w:rsid w:val="007771AA"/>
    <w:rsid w:val="00783FD9"/>
    <w:rsid w:val="00785C42"/>
    <w:rsid w:val="00796533"/>
    <w:rsid w:val="007A5B37"/>
    <w:rsid w:val="007B3E2F"/>
    <w:rsid w:val="007D3B65"/>
    <w:rsid w:val="007D3E50"/>
    <w:rsid w:val="007D4391"/>
    <w:rsid w:val="007E4332"/>
    <w:rsid w:val="007F2611"/>
    <w:rsid w:val="007F38A2"/>
    <w:rsid w:val="007F5961"/>
    <w:rsid w:val="00802E48"/>
    <w:rsid w:val="00815CF2"/>
    <w:rsid w:val="00815D91"/>
    <w:rsid w:val="00815E6B"/>
    <w:rsid w:val="008373AD"/>
    <w:rsid w:val="00846EC4"/>
    <w:rsid w:val="00875786"/>
    <w:rsid w:val="0087743E"/>
    <w:rsid w:val="00884B74"/>
    <w:rsid w:val="008872D6"/>
    <w:rsid w:val="00895CA0"/>
    <w:rsid w:val="008A3738"/>
    <w:rsid w:val="008A66F0"/>
    <w:rsid w:val="008D2AE1"/>
    <w:rsid w:val="008D43B1"/>
    <w:rsid w:val="008E22B6"/>
    <w:rsid w:val="008F0A8E"/>
    <w:rsid w:val="008F3C84"/>
    <w:rsid w:val="008F696C"/>
    <w:rsid w:val="008F6CF6"/>
    <w:rsid w:val="008F6F91"/>
    <w:rsid w:val="008F7A7A"/>
    <w:rsid w:val="00906A65"/>
    <w:rsid w:val="0091176D"/>
    <w:rsid w:val="00925DA0"/>
    <w:rsid w:val="00926049"/>
    <w:rsid w:val="009312A9"/>
    <w:rsid w:val="009345A1"/>
    <w:rsid w:val="009354C6"/>
    <w:rsid w:val="00935E5B"/>
    <w:rsid w:val="00954752"/>
    <w:rsid w:val="00956C9C"/>
    <w:rsid w:val="00960733"/>
    <w:rsid w:val="00975BFF"/>
    <w:rsid w:val="00976F60"/>
    <w:rsid w:val="009806B2"/>
    <w:rsid w:val="0099403E"/>
    <w:rsid w:val="00996315"/>
    <w:rsid w:val="00997B2C"/>
    <w:rsid w:val="009B1816"/>
    <w:rsid w:val="009B20B4"/>
    <w:rsid w:val="009C2170"/>
    <w:rsid w:val="009C5683"/>
    <w:rsid w:val="009D1D60"/>
    <w:rsid w:val="009E1CB2"/>
    <w:rsid w:val="009E2030"/>
    <w:rsid w:val="009E28D1"/>
    <w:rsid w:val="009F1E53"/>
    <w:rsid w:val="009F49A9"/>
    <w:rsid w:val="009F7F83"/>
    <w:rsid w:val="00A11C05"/>
    <w:rsid w:val="00A13F6B"/>
    <w:rsid w:val="00A23103"/>
    <w:rsid w:val="00A307FD"/>
    <w:rsid w:val="00A30C28"/>
    <w:rsid w:val="00A30DD7"/>
    <w:rsid w:val="00A374C6"/>
    <w:rsid w:val="00A4207A"/>
    <w:rsid w:val="00A44986"/>
    <w:rsid w:val="00A475C5"/>
    <w:rsid w:val="00A53BF2"/>
    <w:rsid w:val="00A55AC5"/>
    <w:rsid w:val="00A70732"/>
    <w:rsid w:val="00A74B1B"/>
    <w:rsid w:val="00A85BA3"/>
    <w:rsid w:val="00AA6111"/>
    <w:rsid w:val="00AB168B"/>
    <w:rsid w:val="00AB76B6"/>
    <w:rsid w:val="00AC11AB"/>
    <w:rsid w:val="00AC2C7B"/>
    <w:rsid w:val="00AD63FD"/>
    <w:rsid w:val="00AE1BB2"/>
    <w:rsid w:val="00B022C9"/>
    <w:rsid w:val="00B0322C"/>
    <w:rsid w:val="00B13C5B"/>
    <w:rsid w:val="00B2408F"/>
    <w:rsid w:val="00B24290"/>
    <w:rsid w:val="00B24FB1"/>
    <w:rsid w:val="00B271B0"/>
    <w:rsid w:val="00B325E0"/>
    <w:rsid w:val="00B40EAC"/>
    <w:rsid w:val="00B432F7"/>
    <w:rsid w:val="00B512B9"/>
    <w:rsid w:val="00B51BF4"/>
    <w:rsid w:val="00B5300C"/>
    <w:rsid w:val="00B54BEE"/>
    <w:rsid w:val="00B56A83"/>
    <w:rsid w:val="00B57375"/>
    <w:rsid w:val="00B733FC"/>
    <w:rsid w:val="00B83EC6"/>
    <w:rsid w:val="00B9598E"/>
    <w:rsid w:val="00BA0748"/>
    <w:rsid w:val="00BB0AFB"/>
    <w:rsid w:val="00BB6D67"/>
    <w:rsid w:val="00BB705D"/>
    <w:rsid w:val="00BC50D5"/>
    <w:rsid w:val="00BD24CB"/>
    <w:rsid w:val="00BE03CA"/>
    <w:rsid w:val="00BE61C7"/>
    <w:rsid w:val="00BE7A89"/>
    <w:rsid w:val="00C16731"/>
    <w:rsid w:val="00C21DD3"/>
    <w:rsid w:val="00C30634"/>
    <w:rsid w:val="00C37840"/>
    <w:rsid w:val="00C42684"/>
    <w:rsid w:val="00C429E9"/>
    <w:rsid w:val="00C44C6A"/>
    <w:rsid w:val="00C46839"/>
    <w:rsid w:val="00C46989"/>
    <w:rsid w:val="00C630AB"/>
    <w:rsid w:val="00C63537"/>
    <w:rsid w:val="00C63AD7"/>
    <w:rsid w:val="00C722ED"/>
    <w:rsid w:val="00C7456D"/>
    <w:rsid w:val="00C74DC9"/>
    <w:rsid w:val="00C77B66"/>
    <w:rsid w:val="00C806E7"/>
    <w:rsid w:val="00C82ACE"/>
    <w:rsid w:val="00C82C89"/>
    <w:rsid w:val="00C86207"/>
    <w:rsid w:val="00CA28C0"/>
    <w:rsid w:val="00CA7174"/>
    <w:rsid w:val="00CB0977"/>
    <w:rsid w:val="00CB1AD8"/>
    <w:rsid w:val="00CD7782"/>
    <w:rsid w:val="00CE45DA"/>
    <w:rsid w:val="00CE7F90"/>
    <w:rsid w:val="00CF2166"/>
    <w:rsid w:val="00CF5CB8"/>
    <w:rsid w:val="00D16205"/>
    <w:rsid w:val="00D168FE"/>
    <w:rsid w:val="00D2468F"/>
    <w:rsid w:val="00D26FCC"/>
    <w:rsid w:val="00D30B85"/>
    <w:rsid w:val="00D41DFA"/>
    <w:rsid w:val="00D42F25"/>
    <w:rsid w:val="00D501DB"/>
    <w:rsid w:val="00D5116F"/>
    <w:rsid w:val="00D60E8D"/>
    <w:rsid w:val="00D62F52"/>
    <w:rsid w:val="00D7543A"/>
    <w:rsid w:val="00D7573F"/>
    <w:rsid w:val="00D8018D"/>
    <w:rsid w:val="00D80EED"/>
    <w:rsid w:val="00D8272A"/>
    <w:rsid w:val="00DB2C1C"/>
    <w:rsid w:val="00DC1A0B"/>
    <w:rsid w:val="00DC3610"/>
    <w:rsid w:val="00DC6B5E"/>
    <w:rsid w:val="00DD61BC"/>
    <w:rsid w:val="00DE4F96"/>
    <w:rsid w:val="00DE58B7"/>
    <w:rsid w:val="00DE5E3D"/>
    <w:rsid w:val="00DF299B"/>
    <w:rsid w:val="00DF5A25"/>
    <w:rsid w:val="00E17064"/>
    <w:rsid w:val="00E22476"/>
    <w:rsid w:val="00E23EC5"/>
    <w:rsid w:val="00E30A9B"/>
    <w:rsid w:val="00E406B7"/>
    <w:rsid w:val="00E42188"/>
    <w:rsid w:val="00E47C58"/>
    <w:rsid w:val="00E47FC5"/>
    <w:rsid w:val="00E518A3"/>
    <w:rsid w:val="00E53E73"/>
    <w:rsid w:val="00E57CF9"/>
    <w:rsid w:val="00E64CAA"/>
    <w:rsid w:val="00E74857"/>
    <w:rsid w:val="00E74E8F"/>
    <w:rsid w:val="00E77302"/>
    <w:rsid w:val="00E83AD3"/>
    <w:rsid w:val="00E90CA2"/>
    <w:rsid w:val="00E91D0F"/>
    <w:rsid w:val="00E95F31"/>
    <w:rsid w:val="00EA0653"/>
    <w:rsid w:val="00EA4AF2"/>
    <w:rsid w:val="00EA6B63"/>
    <w:rsid w:val="00ED1111"/>
    <w:rsid w:val="00ED23C3"/>
    <w:rsid w:val="00ED3D49"/>
    <w:rsid w:val="00ED4A30"/>
    <w:rsid w:val="00ED63A3"/>
    <w:rsid w:val="00EE5537"/>
    <w:rsid w:val="00EE774B"/>
    <w:rsid w:val="00EF0314"/>
    <w:rsid w:val="00EF7A03"/>
    <w:rsid w:val="00F031B2"/>
    <w:rsid w:val="00F06BE6"/>
    <w:rsid w:val="00F12E28"/>
    <w:rsid w:val="00F16543"/>
    <w:rsid w:val="00F24ADD"/>
    <w:rsid w:val="00F251D9"/>
    <w:rsid w:val="00F35289"/>
    <w:rsid w:val="00F36F2D"/>
    <w:rsid w:val="00F4378B"/>
    <w:rsid w:val="00F44F2B"/>
    <w:rsid w:val="00F45E78"/>
    <w:rsid w:val="00F4707C"/>
    <w:rsid w:val="00F56C01"/>
    <w:rsid w:val="00F61F3D"/>
    <w:rsid w:val="00F63933"/>
    <w:rsid w:val="00F72DAE"/>
    <w:rsid w:val="00F873A1"/>
    <w:rsid w:val="00F97C9B"/>
    <w:rsid w:val="00FA7E4B"/>
    <w:rsid w:val="00FD2656"/>
    <w:rsid w:val="00FD2744"/>
    <w:rsid w:val="00FD3918"/>
    <w:rsid w:val="00FD3938"/>
    <w:rsid w:val="00FD5CE5"/>
    <w:rsid w:val="00FD5FF8"/>
    <w:rsid w:val="00FE1ECB"/>
    <w:rsid w:val="00FF41AB"/>
    <w:rsid w:val="00FF437E"/>
    <w:rsid w:val="00FF62BE"/>
    <w:rsid w:val="00FF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3C745"/>
  <w15:chartTrackingRefBased/>
  <w15:docId w15:val="{67722C75-7216-4545-A1A3-B20C80983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1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1BC"/>
  </w:style>
  <w:style w:type="paragraph" w:styleId="Footer">
    <w:name w:val="footer"/>
    <w:basedOn w:val="Normal"/>
    <w:link w:val="FooterChar"/>
    <w:uiPriority w:val="99"/>
    <w:unhideWhenUsed/>
    <w:rsid w:val="00DD61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1BC"/>
  </w:style>
  <w:style w:type="paragraph" w:styleId="ListParagraph">
    <w:name w:val="List Paragraph"/>
    <w:basedOn w:val="Normal"/>
    <w:uiPriority w:val="34"/>
    <w:qFormat/>
    <w:rsid w:val="000229B7"/>
    <w:pPr>
      <w:ind w:left="720"/>
      <w:contextualSpacing/>
    </w:pPr>
  </w:style>
  <w:style w:type="paragraph" w:styleId="NormalWeb">
    <w:name w:val="Normal (Web)"/>
    <w:basedOn w:val="Normal"/>
    <w:uiPriority w:val="99"/>
    <w:semiHidden/>
    <w:unhideWhenUsed/>
    <w:rsid w:val="009E20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2030"/>
    <w:rPr>
      <w:b/>
      <w:bCs/>
    </w:rPr>
  </w:style>
  <w:style w:type="character" w:styleId="Emphasis">
    <w:name w:val="Emphasis"/>
    <w:basedOn w:val="DefaultParagraphFont"/>
    <w:uiPriority w:val="20"/>
    <w:qFormat/>
    <w:rsid w:val="009E2030"/>
    <w:rPr>
      <w:i/>
      <w:iCs/>
    </w:rPr>
  </w:style>
  <w:style w:type="paragraph" w:customStyle="1" w:styleId="et-social-icon">
    <w:name w:val="et-social-icon"/>
    <w:basedOn w:val="Normal"/>
    <w:rsid w:val="009E203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E2942"/>
    <w:pPr>
      <w:spacing w:after="0" w:line="240" w:lineRule="auto"/>
    </w:pPr>
  </w:style>
  <w:style w:type="character" w:styleId="Hyperlink">
    <w:name w:val="Hyperlink"/>
    <w:basedOn w:val="DefaultParagraphFont"/>
    <w:rsid w:val="007367C9"/>
    <w:rPr>
      <w:color w:val="0000FF"/>
      <w:u w:val="single"/>
    </w:rPr>
  </w:style>
  <w:style w:type="character" w:styleId="UnresolvedMention">
    <w:name w:val="Unresolved Mention"/>
    <w:basedOn w:val="DefaultParagraphFont"/>
    <w:uiPriority w:val="99"/>
    <w:semiHidden/>
    <w:unhideWhenUsed/>
    <w:rsid w:val="00A74B1B"/>
    <w:rPr>
      <w:color w:val="605E5C"/>
      <w:shd w:val="clear" w:color="auto" w:fill="E1DFDD"/>
    </w:rPr>
  </w:style>
  <w:style w:type="paragraph" w:styleId="PlainText">
    <w:name w:val="Plain Text"/>
    <w:basedOn w:val="Normal"/>
    <w:link w:val="PlainTextChar"/>
    <w:uiPriority w:val="99"/>
    <w:semiHidden/>
    <w:unhideWhenUsed/>
    <w:rsid w:val="00A53BF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53BF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0759">
      <w:bodyDiv w:val="1"/>
      <w:marLeft w:val="0"/>
      <w:marRight w:val="0"/>
      <w:marTop w:val="0"/>
      <w:marBottom w:val="0"/>
      <w:divBdr>
        <w:top w:val="none" w:sz="0" w:space="0" w:color="auto"/>
        <w:left w:val="none" w:sz="0" w:space="0" w:color="auto"/>
        <w:bottom w:val="none" w:sz="0" w:space="0" w:color="auto"/>
        <w:right w:val="none" w:sz="0" w:space="0" w:color="auto"/>
      </w:divBdr>
    </w:div>
    <w:div w:id="271210484">
      <w:bodyDiv w:val="1"/>
      <w:marLeft w:val="0"/>
      <w:marRight w:val="0"/>
      <w:marTop w:val="0"/>
      <w:marBottom w:val="0"/>
      <w:divBdr>
        <w:top w:val="none" w:sz="0" w:space="0" w:color="auto"/>
        <w:left w:val="none" w:sz="0" w:space="0" w:color="auto"/>
        <w:bottom w:val="none" w:sz="0" w:space="0" w:color="auto"/>
        <w:right w:val="none" w:sz="0" w:space="0" w:color="auto"/>
      </w:divBdr>
    </w:div>
    <w:div w:id="329720742">
      <w:bodyDiv w:val="1"/>
      <w:marLeft w:val="0"/>
      <w:marRight w:val="0"/>
      <w:marTop w:val="0"/>
      <w:marBottom w:val="0"/>
      <w:divBdr>
        <w:top w:val="none" w:sz="0" w:space="0" w:color="auto"/>
        <w:left w:val="none" w:sz="0" w:space="0" w:color="auto"/>
        <w:bottom w:val="none" w:sz="0" w:space="0" w:color="auto"/>
        <w:right w:val="none" w:sz="0" w:space="0" w:color="auto"/>
      </w:divBdr>
    </w:div>
    <w:div w:id="530727947">
      <w:bodyDiv w:val="1"/>
      <w:marLeft w:val="0"/>
      <w:marRight w:val="0"/>
      <w:marTop w:val="0"/>
      <w:marBottom w:val="0"/>
      <w:divBdr>
        <w:top w:val="none" w:sz="0" w:space="0" w:color="auto"/>
        <w:left w:val="none" w:sz="0" w:space="0" w:color="auto"/>
        <w:bottom w:val="none" w:sz="0" w:space="0" w:color="auto"/>
        <w:right w:val="none" w:sz="0" w:space="0" w:color="auto"/>
      </w:divBdr>
    </w:div>
    <w:div w:id="550002853">
      <w:bodyDiv w:val="1"/>
      <w:marLeft w:val="0"/>
      <w:marRight w:val="0"/>
      <w:marTop w:val="0"/>
      <w:marBottom w:val="0"/>
      <w:divBdr>
        <w:top w:val="none" w:sz="0" w:space="0" w:color="auto"/>
        <w:left w:val="none" w:sz="0" w:space="0" w:color="auto"/>
        <w:bottom w:val="none" w:sz="0" w:space="0" w:color="auto"/>
        <w:right w:val="none" w:sz="0" w:space="0" w:color="auto"/>
      </w:divBdr>
    </w:div>
    <w:div w:id="704062582">
      <w:bodyDiv w:val="1"/>
      <w:marLeft w:val="0"/>
      <w:marRight w:val="0"/>
      <w:marTop w:val="0"/>
      <w:marBottom w:val="0"/>
      <w:divBdr>
        <w:top w:val="none" w:sz="0" w:space="0" w:color="auto"/>
        <w:left w:val="none" w:sz="0" w:space="0" w:color="auto"/>
        <w:bottom w:val="none" w:sz="0" w:space="0" w:color="auto"/>
        <w:right w:val="none" w:sz="0" w:space="0" w:color="auto"/>
      </w:divBdr>
    </w:div>
    <w:div w:id="1534491906">
      <w:bodyDiv w:val="1"/>
      <w:marLeft w:val="0"/>
      <w:marRight w:val="0"/>
      <w:marTop w:val="0"/>
      <w:marBottom w:val="0"/>
      <w:divBdr>
        <w:top w:val="none" w:sz="0" w:space="0" w:color="auto"/>
        <w:left w:val="none" w:sz="0" w:space="0" w:color="auto"/>
        <w:bottom w:val="none" w:sz="0" w:space="0" w:color="auto"/>
        <w:right w:val="none" w:sz="0" w:space="0" w:color="auto"/>
      </w:divBdr>
    </w:div>
    <w:div w:id="1566212054">
      <w:bodyDiv w:val="1"/>
      <w:marLeft w:val="0"/>
      <w:marRight w:val="0"/>
      <w:marTop w:val="0"/>
      <w:marBottom w:val="0"/>
      <w:divBdr>
        <w:top w:val="none" w:sz="0" w:space="0" w:color="auto"/>
        <w:left w:val="none" w:sz="0" w:space="0" w:color="auto"/>
        <w:bottom w:val="none" w:sz="0" w:space="0" w:color="auto"/>
        <w:right w:val="none" w:sz="0" w:space="0" w:color="auto"/>
      </w:divBdr>
    </w:div>
    <w:div w:id="1647203553">
      <w:bodyDiv w:val="1"/>
      <w:marLeft w:val="0"/>
      <w:marRight w:val="0"/>
      <w:marTop w:val="0"/>
      <w:marBottom w:val="0"/>
      <w:divBdr>
        <w:top w:val="none" w:sz="0" w:space="0" w:color="auto"/>
        <w:left w:val="none" w:sz="0" w:space="0" w:color="auto"/>
        <w:bottom w:val="none" w:sz="0" w:space="0" w:color="auto"/>
        <w:right w:val="none" w:sz="0" w:space="0" w:color="auto"/>
      </w:divBdr>
    </w:div>
    <w:div w:id="1793863626">
      <w:bodyDiv w:val="1"/>
      <w:marLeft w:val="0"/>
      <w:marRight w:val="0"/>
      <w:marTop w:val="0"/>
      <w:marBottom w:val="0"/>
      <w:divBdr>
        <w:top w:val="none" w:sz="0" w:space="0" w:color="auto"/>
        <w:left w:val="none" w:sz="0" w:space="0" w:color="auto"/>
        <w:bottom w:val="none" w:sz="0" w:space="0" w:color="auto"/>
        <w:right w:val="none" w:sz="0" w:space="0" w:color="auto"/>
      </w:divBdr>
      <w:divsChild>
        <w:div w:id="656807494">
          <w:marLeft w:val="0"/>
          <w:marRight w:val="0"/>
          <w:marTop w:val="0"/>
          <w:marBottom w:val="0"/>
          <w:divBdr>
            <w:top w:val="none" w:sz="0" w:space="0" w:color="auto"/>
            <w:left w:val="none" w:sz="0" w:space="0" w:color="auto"/>
            <w:bottom w:val="none" w:sz="0" w:space="0" w:color="auto"/>
            <w:right w:val="none" w:sz="0" w:space="0" w:color="auto"/>
          </w:divBdr>
          <w:divsChild>
            <w:div w:id="1943029806">
              <w:marLeft w:val="0"/>
              <w:marRight w:val="0"/>
              <w:marTop w:val="0"/>
              <w:marBottom w:val="0"/>
              <w:divBdr>
                <w:top w:val="none" w:sz="0" w:space="0" w:color="auto"/>
                <w:left w:val="none" w:sz="0" w:space="0" w:color="auto"/>
                <w:bottom w:val="none" w:sz="0" w:space="0" w:color="auto"/>
                <w:right w:val="none" w:sz="0" w:space="0" w:color="auto"/>
              </w:divBdr>
              <w:divsChild>
                <w:div w:id="1376808664">
                  <w:marLeft w:val="0"/>
                  <w:marRight w:val="0"/>
                  <w:marTop w:val="0"/>
                  <w:marBottom w:val="0"/>
                  <w:divBdr>
                    <w:top w:val="none" w:sz="0" w:space="0" w:color="auto"/>
                    <w:left w:val="none" w:sz="0" w:space="0" w:color="auto"/>
                    <w:bottom w:val="none" w:sz="0" w:space="0" w:color="auto"/>
                    <w:right w:val="none" w:sz="0" w:space="0" w:color="auto"/>
                  </w:divBdr>
                  <w:divsChild>
                    <w:div w:id="232205864">
                      <w:marLeft w:val="0"/>
                      <w:marRight w:val="0"/>
                      <w:marTop w:val="0"/>
                      <w:marBottom w:val="0"/>
                      <w:divBdr>
                        <w:top w:val="none" w:sz="0" w:space="0" w:color="auto"/>
                        <w:left w:val="none" w:sz="0" w:space="0" w:color="auto"/>
                        <w:bottom w:val="none" w:sz="0" w:space="0" w:color="auto"/>
                        <w:right w:val="none" w:sz="0" w:space="0" w:color="auto"/>
                      </w:divBdr>
                      <w:divsChild>
                        <w:div w:id="1081177243">
                          <w:marLeft w:val="0"/>
                          <w:marRight w:val="0"/>
                          <w:marTop w:val="0"/>
                          <w:marBottom w:val="0"/>
                          <w:divBdr>
                            <w:top w:val="none" w:sz="0" w:space="0" w:color="auto"/>
                            <w:left w:val="none" w:sz="0" w:space="0" w:color="auto"/>
                            <w:bottom w:val="none" w:sz="0" w:space="0" w:color="auto"/>
                            <w:right w:val="none" w:sz="0" w:space="0" w:color="auto"/>
                          </w:divBdr>
                          <w:divsChild>
                            <w:div w:id="1076055431">
                              <w:marLeft w:val="0"/>
                              <w:marRight w:val="0"/>
                              <w:marTop w:val="0"/>
                              <w:marBottom w:val="0"/>
                              <w:divBdr>
                                <w:top w:val="none" w:sz="0" w:space="0" w:color="auto"/>
                                <w:left w:val="none" w:sz="0" w:space="0" w:color="auto"/>
                                <w:bottom w:val="none" w:sz="0" w:space="0" w:color="auto"/>
                                <w:right w:val="none" w:sz="0" w:space="0" w:color="auto"/>
                              </w:divBdr>
                              <w:divsChild>
                                <w:div w:id="853306334">
                                  <w:marLeft w:val="0"/>
                                  <w:marRight w:val="0"/>
                                  <w:marTop w:val="100"/>
                                  <w:marBottom w:val="100"/>
                                  <w:divBdr>
                                    <w:top w:val="none" w:sz="0" w:space="0" w:color="auto"/>
                                    <w:left w:val="none" w:sz="0" w:space="0" w:color="auto"/>
                                    <w:bottom w:val="none" w:sz="0" w:space="0" w:color="auto"/>
                                    <w:right w:val="none" w:sz="0" w:space="0" w:color="auto"/>
                                  </w:divBdr>
                                  <w:divsChild>
                                    <w:div w:id="984434611">
                                      <w:marLeft w:val="0"/>
                                      <w:marRight w:val="0"/>
                                      <w:marTop w:val="0"/>
                                      <w:marBottom w:val="0"/>
                                      <w:divBdr>
                                        <w:top w:val="none" w:sz="0" w:space="0" w:color="auto"/>
                                        <w:left w:val="none" w:sz="0" w:space="0" w:color="auto"/>
                                        <w:bottom w:val="none" w:sz="0" w:space="0" w:color="auto"/>
                                        <w:right w:val="none" w:sz="0" w:space="0" w:color="auto"/>
                                      </w:divBdr>
                                      <w:divsChild>
                                        <w:div w:id="7477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55740">
          <w:marLeft w:val="0"/>
          <w:marRight w:val="0"/>
          <w:marTop w:val="0"/>
          <w:marBottom w:val="0"/>
          <w:divBdr>
            <w:top w:val="none" w:sz="0" w:space="0" w:color="auto"/>
            <w:left w:val="none" w:sz="0" w:space="0" w:color="auto"/>
            <w:bottom w:val="none" w:sz="0" w:space="0" w:color="auto"/>
            <w:right w:val="none" w:sz="0" w:space="0" w:color="auto"/>
          </w:divBdr>
          <w:divsChild>
            <w:div w:id="18807758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29322976">
      <w:bodyDiv w:val="1"/>
      <w:marLeft w:val="0"/>
      <w:marRight w:val="0"/>
      <w:marTop w:val="0"/>
      <w:marBottom w:val="0"/>
      <w:divBdr>
        <w:top w:val="none" w:sz="0" w:space="0" w:color="auto"/>
        <w:left w:val="none" w:sz="0" w:space="0" w:color="auto"/>
        <w:bottom w:val="none" w:sz="0" w:space="0" w:color="auto"/>
        <w:right w:val="none" w:sz="0" w:space="0" w:color="auto"/>
      </w:divBdr>
    </w:div>
    <w:div w:id="1841969963">
      <w:bodyDiv w:val="1"/>
      <w:marLeft w:val="0"/>
      <w:marRight w:val="0"/>
      <w:marTop w:val="0"/>
      <w:marBottom w:val="0"/>
      <w:divBdr>
        <w:top w:val="none" w:sz="0" w:space="0" w:color="auto"/>
        <w:left w:val="none" w:sz="0" w:space="0" w:color="auto"/>
        <w:bottom w:val="none" w:sz="0" w:space="0" w:color="auto"/>
        <w:right w:val="none" w:sz="0" w:space="0" w:color="auto"/>
      </w:divBdr>
    </w:div>
    <w:div w:id="189800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Johnson</dc:creator>
  <cp:keywords/>
  <dc:description/>
  <cp:lastModifiedBy>Dennis Leahy</cp:lastModifiedBy>
  <cp:revision>2</cp:revision>
  <dcterms:created xsi:type="dcterms:W3CDTF">2024-04-09T00:45:00Z</dcterms:created>
  <dcterms:modified xsi:type="dcterms:W3CDTF">2024-04-09T00:45:00Z</dcterms:modified>
</cp:coreProperties>
</file>