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77777777" w:rsidR="00DD61BC" w:rsidRDefault="00DD61BC" w:rsidP="00DD61BC">
      <w:pPr>
        <w:ind w:left="5040" w:hanging="5040"/>
        <w:rPr>
          <w:b/>
          <w:bCs/>
        </w:rPr>
      </w:pPr>
      <w:r>
        <w:rPr>
          <w:b/>
          <w:bCs/>
        </w:rPr>
        <w:t>MEMBERS PRESENT:</w:t>
      </w:r>
      <w:r>
        <w:rPr>
          <w:b/>
          <w:bCs/>
        </w:rPr>
        <w:tab/>
        <w:t>MAYOR DENNIS K LEAHY, DEPUTY MAYOR JAMES R BARNETT, TRUSTEE KEVIN GREANY, TRUSTEE DARYL CAPOZZOLI, TRUSTEE CHARLES D WOZNICK</w:t>
      </w:r>
    </w:p>
    <w:p w14:paraId="4EE25A21" w14:textId="77777777" w:rsidR="00DD61BC" w:rsidRDefault="00DD61BC" w:rsidP="00DD61BC">
      <w:pPr>
        <w:ind w:left="5040" w:hanging="5040"/>
        <w:rPr>
          <w:b/>
          <w:bCs/>
        </w:rPr>
      </w:pPr>
      <w:r>
        <w:rPr>
          <w:b/>
          <w:bCs/>
        </w:rPr>
        <w:t>ALSO PRESENT:</w:t>
      </w:r>
      <w:r>
        <w:rPr>
          <w:b/>
          <w:bCs/>
        </w:rPr>
        <w:tab/>
        <w:t>ATTORNEY KELLY NAUGHTON, ENGINEER SEAN HOFFMAN, POLICE CHIEF ARNOLD AMTHOR, DPW SUPERINTENDENT MATTHEW THORP, CLERK-TREASURER VALENTINA JOHNSON</w:t>
      </w:r>
    </w:p>
    <w:p w14:paraId="354405F7" w14:textId="77777777" w:rsidR="00DD61BC" w:rsidRDefault="00DD61BC" w:rsidP="00DD61BC">
      <w:pPr>
        <w:ind w:left="5040" w:hanging="5040"/>
        <w:rPr>
          <w:b/>
          <w:bCs/>
        </w:rPr>
      </w:pPr>
      <w:r>
        <w:rPr>
          <w:b/>
          <w:bCs/>
        </w:rPr>
        <w:t>PUBLIC:</w:t>
      </w:r>
      <w:r>
        <w:rPr>
          <w:b/>
          <w:bCs/>
        </w:rPr>
        <w:tab/>
        <w:t>JENNIFER WOZNICK, EDWARD WILLIAMS, CHARLES MEDLEY, PAUL BRAHM, AUDEEN MOORE, LAUREN PALEY, DONNA BARLETTA, BILL GIANNICO</w:t>
      </w:r>
    </w:p>
    <w:p w14:paraId="52E28AC2" w14:textId="77777777" w:rsidR="00DD61BC" w:rsidRDefault="00DD61BC" w:rsidP="00DD61BC">
      <w:pPr>
        <w:ind w:left="5040" w:hanging="5040"/>
      </w:pPr>
      <w:r>
        <w:t>Mayor opened the meeting with the Pledge of Allegiance.</w:t>
      </w:r>
    </w:p>
    <w:p w14:paraId="3C7DB059" w14:textId="79E6B62F" w:rsidR="007771AA" w:rsidRDefault="00DD61BC" w:rsidP="00DD61BC">
      <w:pPr>
        <w:ind w:left="5040" w:hanging="5040"/>
        <w:jc w:val="center"/>
        <w:rPr>
          <w:b/>
          <w:bCs/>
        </w:rPr>
      </w:pPr>
      <w:r>
        <w:rPr>
          <w:b/>
          <w:bCs/>
        </w:rPr>
        <w:t>APPROVAL OF MINUTES</w:t>
      </w:r>
    </w:p>
    <w:p w14:paraId="185492F1" w14:textId="77777777" w:rsidR="00D7543A" w:rsidRDefault="00DD61BC" w:rsidP="00DD61BC">
      <w:pPr>
        <w:ind w:left="5040" w:hanging="5040"/>
      </w:pPr>
      <w:r>
        <w:t xml:space="preserve">Motion by Trustee Barnett, seconded by Trustee </w:t>
      </w:r>
      <w:r w:rsidR="00D7543A">
        <w:t>Capozzoli, approving the minutes of the December 12,</w:t>
      </w:r>
    </w:p>
    <w:p w14:paraId="32653433" w14:textId="77777777" w:rsidR="00D7543A" w:rsidRDefault="00D7543A" w:rsidP="00DD61BC">
      <w:pPr>
        <w:ind w:left="5040" w:hanging="5040"/>
      </w:pPr>
      <w:r>
        <w:t xml:space="preserve"> 2022 meeting as presented. 5 ayes, 0 nays.</w:t>
      </w:r>
    </w:p>
    <w:p w14:paraId="22E80F81" w14:textId="258A031D" w:rsidR="00DD61BC" w:rsidRDefault="00D7543A" w:rsidP="00D7543A">
      <w:pPr>
        <w:ind w:left="5040" w:hanging="5040"/>
        <w:jc w:val="center"/>
        <w:rPr>
          <w:b/>
          <w:bCs/>
        </w:rPr>
      </w:pPr>
      <w:r>
        <w:rPr>
          <w:b/>
          <w:bCs/>
        </w:rPr>
        <w:t>APPROVAL OF BILLS &amp; CLAIMS</w:t>
      </w:r>
    </w:p>
    <w:p w14:paraId="4EBCBF5F" w14:textId="77777777" w:rsidR="00D7543A" w:rsidRDefault="00D7543A" w:rsidP="00D7543A">
      <w:pPr>
        <w:ind w:left="5040" w:hanging="5040"/>
      </w:pPr>
      <w:r>
        <w:t>Motion by Trustee Capozzoli, seconded by Trustee Woznick, approving the following bills and claims as</w:t>
      </w:r>
    </w:p>
    <w:p w14:paraId="6EE2EC62" w14:textId="77777777" w:rsidR="00A4207A" w:rsidRDefault="00D7543A" w:rsidP="00D7543A">
      <w:pPr>
        <w:ind w:left="5040" w:hanging="5040"/>
      </w:pPr>
      <w:r>
        <w:t xml:space="preserve"> audited by the Board of Trustees:</w:t>
      </w:r>
    </w:p>
    <w:p w14:paraId="3AA6281B" w14:textId="46FA034B" w:rsidR="00D7543A" w:rsidRDefault="00A4207A" w:rsidP="00A4207A">
      <w:pPr>
        <w:ind w:left="5040" w:hanging="5040"/>
        <w:jc w:val="center"/>
        <w:rPr>
          <w:b/>
          <w:bCs/>
        </w:rPr>
      </w:pPr>
      <w:r>
        <w:rPr>
          <w:b/>
          <w:bCs/>
        </w:rPr>
        <w:t>TRANSFER OF FUNDS</w:t>
      </w:r>
    </w:p>
    <w:p w14:paraId="103A6EBB" w14:textId="77777777" w:rsidR="00A4207A" w:rsidRDefault="00A4207A" w:rsidP="00A4207A">
      <w:pPr>
        <w:ind w:left="5040" w:hanging="5040"/>
      </w:pPr>
      <w:r>
        <w:t>Motion by Trustee Barnett, seconded by Trustee Greany, authorizing the following transfer of funds to</w:t>
      </w:r>
    </w:p>
    <w:p w14:paraId="005D30B6" w14:textId="70091FB5" w:rsidR="00A4207A" w:rsidRDefault="00A4207A" w:rsidP="00A4207A">
      <w:pPr>
        <w:ind w:left="5040" w:hanging="5040"/>
      </w:pPr>
      <w:r>
        <w:t xml:space="preserve"> cover deficit lines in the budget as requested by Clerk-Treasurer:</w:t>
      </w:r>
    </w:p>
    <w:p w14:paraId="2912662E" w14:textId="77777777" w:rsidR="00A4207A" w:rsidRDefault="00A4207A" w:rsidP="00A4207A">
      <w:pPr>
        <w:ind w:left="5040" w:hanging="5040"/>
      </w:pPr>
    </w:p>
    <w:p w14:paraId="1AE98E5D" w14:textId="77777777" w:rsidR="00B5300C" w:rsidRDefault="00B5300C" w:rsidP="00B5300C">
      <w:r>
        <w:t>From:</w:t>
      </w:r>
      <w:r>
        <w:tab/>
        <w:t xml:space="preserve"> 1950.400F, Taxes- Pumphouse</w:t>
      </w:r>
    </w:p>
    <w:p w14:paraId="0D075570" w14:textId="77777777" w:rsidR="00B5300C" w:rsidRDefault="00B5300C" w:rsidP="00B5300C">
      <w:r>
        <w:t>To:</w:t>
      </w:r>
      <w:r>
        <w:tab/>
        <w:t>8320.400F, Source of Supply Pumping Contract</w:t>
      </w:r>
    </w:p>
    <w:p w14:paraId="6D656062" w14:textId="77777777" w:rsidR="00B5300C" w:rsidRDefault="00B5300C" w:rsidP="00B5300C">
      <w:r>
        <w:t>Amt:</w:t>
      </w:r>
      <w:r>
        <w:tab/>
        <w:t>$200.00</w:t>
      </w:r>
    </w:p>
    <w:p w14:paraId="652F805E" w14:textId="77777777" w:rsidR="00B5300C" w:rsidRDefault="00B5300C" w:rsidP="00B5300C">
      <w:r>
        <w:t>From:</w:t>
      </w:r>
      <w:r>
        <w:tab/>
        <w:t>1620.200A, Buildings Equipment</w:t>
      </w:r>
    </w:p>
    <w:p w14:paraId="6A5C7E39" w14:textId="77777777" w:rsidR="00B5300C" w:rsidRDefault="00B5300C" w:rsidP="00B5300C">
      <w:r>
        <w:t>To:</w:t>
      </w:r>
      <w:r>
        <w:tab/>
        <w:t>1620.100A, Buildings Personal Services</w:t>
      </w:r>
    </w:p>
    <w:p w14:paraId="79633602" w14:textId="77777777" w:rsidR="00B5300C" w:rsidRDefault="00B5300C" w:rsidP="00B5300C">
      <w:r>
        <w:t>Amt:</w:t>
      </w:r>
      <w:r>
        <w:tab/>
        <w:t>$200.00</w:t>
      </w:r>
    </w:p>
    <w:p w14:paraId="6E1BDABE" w14:textId="77777777" w:rsidR="00B5300C" w:rsidRDefault="00B5300C" w:rsidP="00B5300C">
      <w:r>
        <w:t>From:</w:t>
      </w:r>
      <w:r>
        <w:tab/>
        <w:t>3120.200A, Police Equipment</w:t>
      </w:r>
    </w:p>
    <w:p w14:paraId="3DA39A24" w14:textId="77777777" w:rsidR="00B5300C" w:rsidRDefault="00B5300C" w:rsidP="00B5300C">
      <w:r>
        <w:t>To:</w:t>
      </w:r>
      <w:r>
        <w:tab/>
        <w:t>3120.400A, Police Contractual</w:t>
      </w:r>
    </w:p>
    <w:p w14:paraId="485D3F4E" w14:textId="77777777" w:rsidR="00B5300C" w:rsidRDefault="00B5300C" w:rsidP="00B5300C">
      <w:r>
        <w:t>Amt:</w:t>
      </w:r>
      <w:r>
        <w:tab/>
        <w:t>$100.00</w:t>
      </w:r>
    </w:p>
    <w:p w14:paraId="3C526037" w14:textId="77777777" w:rsidR="00B5300C" w:rsidRDefault="00B5300C" w:rsidP="00B5300C">
      <w:r>
        <w:t>From:</w:t>
      </w:r>
      <w:r>
        <w:tab/>
        <w:t>5410.100A, Sidewalks Personal Services</w:t>
      </w:r>
    </w:p>
    <w:p w14:paraId="3F41DF65" w14:textId="77777777" w:rsidR="00B5300C" w:rsidRDefault="00B5300C" w:rsidP="00B5300C">
      <w:r>
        <w:t>To:</w:t>
      </w:r>
      <w:r>
        <w:tab/>
        <w:t>5410.400A, Sidewalks Contractual</w:t>
      </w:r>
    </w:p>
    <w:p w14:paraId="5D23EF1F" w14:textId="77777777" w:rsidR="00B5300C" w:rsidRDefault="00B5300C" w:rsidP="00B5300C">
      <w:r>
        <w:t>Amt:</w:t>
      </w:r>
      <w:r>
        <w:tab/>
        <w:t>$500.00</w:t>
      </w:r>
    </w:p>
    <w:p w14:paraId="46995266" w14:textId="77777777" w:rsidR="00B5300C" w:rsidRDefault="00B5300C" w:rsidP="00B5300C">
      <w:r>
        <w:t>From:</w:t>
      </w:r>
      <w:r>
        <w:tab/>
        <w:t>8020.400A, Planning Board Contractual</w:t>
      </w:r>
    </w:p>
    <w:p w14:paraId="02FB009B" w14:textId="77777777" w:rsidR="00B5300C" w:rsidRDefault="00B5300C" w:rsidP="00B5300C">
      <w:r>
        <w:t>To:</w:t>
      </w:r>
      <w:r>
        <w:tab/>
        <w:t>8025.000A, Planning Board Services</w:t>
      </w:r>
    </w:p>
    <w:p w14:paraId="7252DCD9" w14:textId="77777777" w:rsidR="00B5300C" w:rsidRDefault="00B5300C" w:rsidP="00B5300C">
      <w:r>
        <w:t>Amt:</w:t>
      </w:r>
      <w:r>
        <w:tab/>
        <w:t>$250.00</w:t>
      </w:r>
    </w:p>
    <w:p w14:paraId="6FEF66EB" w14:textId="77777777" w:rsidR="00B5300C" w:rsidRDefault="00B5300C" w:rsidP="00B5300C">
      <w:r>
        <w:t>From:</w:t>
      </w:r>
      <w:r>
        <w:tab/>
        <w:t>8170.200A, Street Cleaning Equipment</w:t>
      </w:r>
    </w:p>
    <w:p w14:paraId="4E4C407A" w14:textId="77777777" w:rsidR="00B5300C" w:rsidRDefault="00B5300C" w:rsidP="00B5300C">
      <w:r>
        <w:t>To:</w:t>
      </w:r>
      <w:r>
        <w:tab/>
        <w:t>8170.400A, Street Cleaning Contractual</w:t>
      </w:r>
    </w:p>
    <w:p w14:paraId="5E5272F1" w14:textId="77777777" w:rsidR="00B5300C" w:rsidRDefault="00B5300C" w:rsidP="00B5300C">
      <w:r>
        <w:t>Amt:</w:t>
      </w:r>
      <w:r>
        <w:tab/>
        <w:t>$400.00</w:t>
      </w:r>
    </w:p>
    <w:p w14:paraId="1C10739A" w14:textId="77777777" w:rsidR="00B5300C" w:rsidRDefault="00B5300C" w:rsidP="00B5300C">
      <w:r>
        <w:t>From:</w:t>
      </w:r>
      <w:r>
        <w:tab/>
        <w:t>8989.200A, Reading Room Equipment</w:t>
      </w:r>
    </w:p>
    <w:p w14:paraId="3E2F8B93" w14:textId="77777777" w:rsidR="00B5300C" w:rsidRDefault="00B5300C" w:rsidP="00B5300C">
      <w:r>
        <w:t>To:</w:t>
      </w:r>
      <w:r>
        <w:tab/>
        <w:t>8989.400A, Reading Room Contractual</w:t>
      </w:r>
    </w:p>
    <w:p w14:paraId="410A5BD2" w14:textId="77777777" w:rsidR="00B5300C" w:rsidRDefault="00B5300C" w:rsidP="00B5300C">
      <w:r>
        <w:t>Amt:</w:t>
      </w:r>
      <w:r>
        <w:tab/>
        <w:t>$1,000.00</w:t>
      </w:r>
    </w:p>
    <w:p w14:paraId="457163D3" w14:textId="77777777" w:rsidR="00B5300C" w:rsidRDefault="00B5300C" w:rsidP="00B5300C">
      <w:proofErr w:type="spellStart"/>
      <w:r>
        <w:t>Fom</w:t>
      </w:r>
      <w:proofErr w:type="spellEnd"/>
      <w:r>
        <w:t>:</w:t>
      </w:r>
      <w:r>
        <w:tab/>
        <w:t>8340.410F, Trans/</w:t>
      </w:r>
      <w:proofErr w:type="spellStart"/>
      <w:r>
        <w:t>Dist</w:t>
      </w:r>
      <w:proofErr w:type="spellEnd"/>
      <w:r>
        <w:t xml:space="preserve"> Replace Hydrant</w:t>
      </w:r>
    </w:p>
    <w:p w14:paraId="2A0F7C02" w14:textId="77777777" w:rsidR="00B5300C" w:rsidRDefault="00B5300C" w:rsidP="00B5300C">
      <w:r>
        <w:t>To:</w:t>
      </w:r>
      <w:r>
        <w:tab/>
        <w:t>8340.400F, Trans/Distribution Contractual</w:t>
      </w:r>
    </w:p>
    <w:p w14:paraId="2F1510D9" w14:textId="77777777" w:rsidR="00B5300C" w:rsidRDefault="00B5300C" w:rsidP="00B5300C">
      <w:r>
        <w:t>Amt:</w:t>
      </w:r>
      <w:r>
        <w:tab/>
        <w:t xml:space="preserve">$ 4,000.00 </w:t>
      </w:r>
    </w:p>
    <w:p w14:paraId="7AF21898" w14:textId="31226332" w:rsidR="00A4207A" w:rsidRDefault="00CB0977" w:rsidP="00CB0977">
      <w:pPr>
        <w:ind w:left="5040" w:hanging="5040"/>
        <w:jc w:val="center"/>
        <w:rPr>
          <w:b/>
          <w:bCs/>
        </w:rPr>
      </w:pPr>
      <w:r>
        <w:rPr>
          <w:b/>
          <w:bCs/>
        </w:rPr>
        <w:t>PUBLIC HEARING</w:t>
      </w:r>
    </w:p>
    <w:p w14:paraId="0F443947" w14:textId="53AE3D11" w:rsidR="00CB0977" w:rsidRDefault="00CB0977" w:rsidP="00CB0977">
      <w:pPr>
        <w:ind w:left="5040" w:hanging="5040"/>
        <w:jc w:val="center"/>
        <w:rPr>
          <w:b/>
          <w:bCs/>
        </w:rPr>
      </w:pPr>
      <w:r>
        <w:rPr>
          <w:b/>
          <w:bCs/>
        </w:rPr>
        <w:t xml:space="preserve">ADJUSTMENT </w:t>
      </w:r>
      <w:r w:rsidR="009345A1">
        <w:rPr>
          <w:b/>
          <w:bCs/>
        </w:rPr>
        <w:t>OF WATER RATES</w:t>
      </w:r>
    </w:p>
    <w:p w14:paraId="37F0582C" w14:textId="77777777" w:rsidR="006B06FE" w:rsidRDefault="008F6F91" w:rsidP="00CE45DA">
      <w:pPr>
        <w:ind w:left="5040" w:hanging="5040"/>
      </w:pPr>
      <w:r>
        <w:t>Mayor advised on the Board discussion to increase the water rate .10 per thousand gallons, which will</w:t>
      </w:r>
    </w:p>
    <w:p w14:paraId="563731C6" w14:textId="77777777" w:rsidR="006B06FE" w:rsidRDefault="008F6F91" w:rsidP="00CE45DA">
      <w:pPr>
        <w:ind w:left="5040" w:hanging="5040"/>
      </w:pPr>
      <w:r>
        <w:t xml:space="preserve"> increase the residential rate from $4.15 to $4.25 per thousand gallons of usage. Advised on increase on</w:t>
      </w:r>
    </w:p>
    <w:p w14:paraId="4C6F381D" w14:textId="77777777" w:rsidR="006B06FE" w:rsidRDefault="008F6F91" w:rsidP="00CE45DA">
      <w:pPr>
        <w:ind w:left="5040" w:hanging="5040"/>
      </w:pPr>
      <w:r>
        <w:t xml:space="preserve"> business rate from $4.57 to $4.70 per thousand gallons and Outside Village Resident from $4.89 to</w:t>
      </w:r>
    </w:p>
    <w:p w14:paraId="28C87CDE" w14:textId="77777777" w:rsidR="00FD5CE5" w:rsidRDefault="008F6F91" w:rsidP="00CE45DA">
      <w:pPr>
        <w:ind w:left="5040" w:hanging="5040"/>
      </w:pPr>
      <w:r>
        <w:t xml:space="preserve"> $5.00 per thousand gallons which does not </w:t>
      </w:r>
      <w:r w:rsidR="006B06FE">
        <w:t>a</w:t>
      </w:r>
      <w:r>
        <w:t>ffect anyone here.</w:t>
      </w:r>
      <w:r w:rsidR="006B06FE">
        <w:t xml:space="preserve"> Trustee Woznick advised this will </w:t>
      </w:r>
      <w:proofErr w:type="gramStart"/>
      <w:r w:rsidR="006B06FE">
        <w:t>also</w:t>
      </w:r>
      <w:proofErr w:type="gramEnd"/>
      <w:r w:rsidR="006B06FE">
        <w:t xml:space="preserve"> </w:t>
      </w:r>
    </w:p>
    <w:p w14:paraId="45B1B246" w14:textId="77777777" w:rsidR="002023E1" w:rsidRDefault="006B06FE" w:rsidP="00CE45DA">
      <w:pPr>
        <w:ind w:left="5040" w:hanging="5040"/>
      </w:pPr>
      <w:r>
        <w:t xml:space="preserve">help us with grants. </w:t>
      </w:r>
      <w:r w:rsidR="002023E1">
        <w:t xml:space="preserve">Mayor advised and </w:t>
      </w:r>
      <w:proofErr w:type="gramStart"/>
      <w:r w:rsidR="002023E1">
        <w:t>help</w:t>
      </w:r>
      <w:proofErr w:type="gramEnd"/>
      <w:r w:rsidR="002023E1">
        <w:t xml:space="preserve"> with the water deficit. The last water rate increase was in</w:t>
      </w:r>
    </w:p>
    <w:p w14:paraId="27C482B5" w14:textId="77777777" w:rsidR="002023E1" w:rsidRDefault="002023E1" w:rsidP="00CE45DA">
      <w:pPr>
        <w:ind w:left="5040" w:hanging="5040"/>
      </w:pPr>
      <w:r>
        <w:t xml:space="preserve"> 2013. DPW Superintendent Matthew Thorp advised on grants and what they look at. Deputy Mayor</w:t>
      </w:r>
    </w:p>
    <w:p w14:paraId="3F3343D0" w14:textId="77777777" w:rsidR="002023E1" w:rsidRDefault="002023E1" w:rsidP="00CE45DA">
      <w:pPr>
        <w:ind w:left="5040" w:hanging="5040"/>
      </w:pPr>
      <w:r>
        <w:t xml:space="preserve"> advised it’s not a big increase but the benefits are very big. </w:t>
      </w:r>
    </w:p>
    <w:p w14:paraId="5CC3B628" w14:textId="77777777" w:rsidR="002023E1" w:rsidRDefault="002023E1" w:rsidP="00CE45DA">
      <w:pPr>
        <w:ind w:left="5040" w:hanging="5040"/>
      </w:pPr>
      <w:r>
        <w:t xml:space="preserve">Motion by Trustee Capozzoli, seconded by Trustee Barnett, to open the Public Hearing. 5 </w:t>
      </w:r>
      <w:proofErr w:type="gramStart"/>
      <w:r>
        <w:t>ayes</w:t>
      </w:r>
      <w:proofErr w:type="gramEnd"/>
      <w:r>
        <w:t>. 0 nays.</w:t>
      </w:r>
    </w:p>
    <w:p w14:paraId="2A6CB06D" w14:textId="77777777" w:rsidR="002023E1" w:rsidRDefault="002023E1" w:rsidP="00CE45DA">
      <w:pPr>
        <w:ind w:left="5040" w:hanging="5040"/>
      </w:pPr>
      <w:r>
        <w:t>No comments.</w:t>
      </w:r>
    </w:p>
    <w:p w14:paraId="698A07CD" w14:textId="77777777" w:rsidR="002023E1" w:rsidRDefault="002023E1" w:rsidP="00CE45DA">
      <w:pPr>
        <w:ind w:left="5040" w:hanging="5040"/>
      </w:pPr>
      <w:r>
        <w:t>Motion by Trustee Barnett, seconded by Trustee Greany, to close the Public Hearing at 7:06 PM. 5 ayes,</w:t>
      </w:r>
    </w:p>
    <w:p w14:paraId="6F96528F" w14:textId="77777777" w:rsidR="002023E1" w:rsidRDefault="002023E1" w:rsidP="00CE45DA">
      <w:pPr>
        <w:ind w:left="5040" w:hanging="5040"/>
      </w:pPr>
      <w:r>
        <w:t xml:space="preserve"> 0 nays.</w:t>
      </w:r>
    </w:p>
    <w:p w14:paraId="78021156" w14:textId="77777777" w:rsidR="002023E1" w:rsidRDefault="002023E1" w:rsidP="00CE45DA">
      <w:pPr>
        <w:ind w:left="5040" w:hanging="5040"/>
      </w:pPr>
      <w:r>
        <w:t xml:space="preserve">Motion by Trustee Greany, seconded by Trustee Capozzoli, to approve the water rate increase at </w:t>
      </w:r>
      <w:proofErr w:type="gramStart"/>
      <w:r>
        <w:t>.10</w:t>
      </w:r>
      <w:proofErr w:type="gramEnd"/>
    </w:p>
    <w:p w14:paraId="4B71C933" w14:textId="77777777" w:rsidR="00696BB1" w:rsidRDefault="002023E1" w:rsidP="00CE45DA">
      <w:pPr>
        <w:ind w:left="5040" w:hanging="5040"/>
      </w:pPr>
      <w:r>
        <w:t xml:space="preserve"> cents per thousand gallons of usage. 5 ayes, 0 nays. </w:t>
      </w:r>
    </w:p>
    <w:p w14:paraId="5E699D53" w14:textId="4B733B6E" w:rsidR="009345A1" w:rsidRDefault="00CA7174" w:rsidP="00CA7174">
      <w:pPr>
        <w:ind w:left="5040" w:hanging="5040"/>
        <w:jc w:val="center"/>
        <w:rPr>
          <w:b/>
          <w:bCs/>
        </w:rPr>
      </w:pPr>
      <w:r>
        <w:rPr>
          <w:b/>
          <w:bCs/>
        </w:rPr>
        <w:t>PUBLIC HEARING</w:t>
      </w:r>
    </w:p>
    <w:p w14:paraId="2A80F767" w14:textId="77777777" w:rsidR="003A78DE" w:rsidRDefault="00CA7174" w:rsidP="00CA7174">
      <w:pPr>
        <w:ind w:left="5040" w:hanging="5040"/>
      </w:pPr>
      <w:r>
        <w:t xml:space="preserve">Engineer advised this grant application is to demolish blighted areas and the Board is looking at </w:t>
      </w:r>
      <w:proofErr w:type="gramStart"/>
      <w:r>
        <w:t>212</w:t>
      </w:r>
      <w:proofErr w:type="gramEnd"/>
    </w:p>
    <w:p w14:paraId="3B998270" w14:textId="77777777" w:rsidR="003A78DE" w:rsidRDefault="00CA7174" w:rsidP="00CA7174">
      <w:pPr>
        <w:ind w:left="5040" w:hanging="5040"/>
      </w:pPr>
      <w:r>
        <w:t xml:space="preserve"> Homestead Avenue, which is partially </w:t>
      </w:r>
      <w:r w:rsidR="003A78DE">
        <w:t xml:space="preserve">down, due to damage. A Public Hearing is required. Mayor </w:t>
      </w:r>
      <w:proofErr w:type="gramStart"/>
      <w:r w:rsidR="003A78DE">
        <w:t>gave</w:t>
      </w:r>
      <w:proofErr w:type="gramEnd"/>
      <w:r w:rsidR="003A78DE">
        <w:t xml:space="preserve"> </w:t>
      </w:r>
    </w:p>
    <w:p w14:paraId="50BD9474" w14:textId="77777777" w:rsidR="0041555F" w:rsidRDefault="003A78DE" w:rsidP="00CA7174">
      <w:pPr>
        <w:ind w:left="5040" w:hanging="5040"/>
      </w:pPr>
      <w:r>
        <w:t xml:space="preserve">information on the property owned by Robert Rowe, the grant came out and we said </w:t>
      </w:r>
      <w:r w:rsidR="0041555F">
        <w:t xml:space="preserve">let’s see if we </w:t>
      </w:r>
      <w:proofErr w:type="gramStart"/>
      <w:r w:rsidR="0041555F">
        <w:t>can</w:t>
      </w:r>
      <w:proofErr w:type="gramEnd"/>
    </w:p>
    <w:p w14:paraId="3748CFC1" w14:textId="77777777" w:rsidR="0041555F" w:rsidRDefault="0041555F" w:rsidP="00CA7174">
      <w:pPr>
        <w:ind w:left="5040" w:hanging="5040"/>
      </w:pPr>
      <w:r>
        <w:t xml:space="preserve"> apply and use this. </w:t>
      </w:r>
    </w:p>
    <w:p w14:paraId="5CB35A88" w14:textId="77777777" w:rsidR="0041555F" w:rsidRDefault="0041555F" w:rsidP="00CA7174">
      <w:pPr>
        <w:ind w:left="5040" w:hanging="5040"/>
      </w:pPr>
      <w:r>
        <w:t>Motion by Trustee Barnett, seconded by Trustee Woznick, to open the Public Hearing at 7:07PM. 5 ayes,</w:t>
      </w:r>
    </w:p>
    <w:p w14:paraId="3E874C0A" w14:textId="77777777" w:rsidR="0041555F" w:rsidRDefault="0041555F" w:rsidP="00CA7174">
      <w:pPr>
        <w:ind w:left="5040" w:hanging="5040"/>
      </w:pPr>
      <w:r>
        <w:t xml:space="preserve"> 0 nays.</w:t>
      </w:r>
    </w:p>
    <w:p w14:paraId="7E05F1E5" w14:textId="77777777" w:rsidR="0041555F" w:rsidRDefault="0041555F" w:rsidP="00CA7174">
      <w:pPr>
        <w:ind w:left="5040" w:hanging="5040"/>
      </w:pPr>
      <w:r>
        <w:t>Motion by Trustee Capozzoli, seconded by Trustee Woznick, to close the Public Hearing at 7:10PM. 5</w:t>
      </w:r>
    </w:p>
    <w:p w14:paraId="23DB9208" w14:textId="77777777" w:rsidR="0041555F" w:rsidRDefault="0041555F" w:rsidP="00CA7174">
      <w:pPr>
        <w:ind w:left="5040" w:hanging="5040"/>
      </w:pPr>
      <w:r>
        <w:t xml:space="preserve"> ayes, 0 nays.</w:t>
      </w:r>
    </w:p>
    <w:p w14:paraId="475CFF48" w14:textId="77777777" w:rsidR="0041555F" w:rsidRDefault="0041555F" w:rsidP="00CA7174">
      <w:pPr>
        <w:ind w:left="5040" w:hanging="5040"/>
      </w:pPr>
      <w:r>
        <w:t>Motion by Trustee Barnett, seconded by Trustee Greany, authorizing a resolution for the application for</w:t>
      </w:r>
    </w:p>
    <w:p w14:paraId="18BF6C12" w14:textId="77777777" w:rsidR="0041555F" w:rsidRDefault="0041555F" w:rsidP="00CA7174">
      <w:pPr>
        <w:ind w:left="5040" w:hanging="5040"/>
      </w:pPr>
      <w:r>
        <w:t xml:space="preserve"> grant funding of Restore NY Communities Initiative Municipal Grant Program and authorizing Mayor to</w:t>
      </w:r>
    </w:p>
    <w:p w14:paraId="0DCFD531" w14:textId="6391C608" w:rsidR="0041555F" w:rsidRDefault="0041555F" w:rsidP="00CA7174">
      <w:pPr>
        <w:ind w:left="5040" w:hanging="5040"/>
      </w:pPr>
      <w:r>
        <w:t xml:space="preserve"> sign. 5 </w:t>
      </w:r>
      <w:proofErr w:type="gramStart"/>
      <w:r>
        <w:t>ayes</w:t>
      </w:r>
      <w:proofErr w:type="gramEnd"/>
      <w:r>
        <w:t>. 0 nays.</w:t>
      </w:r>
    </w:p>
    <w:p w14:paraId="6A6704B5" w14:textId="13D99BF1" w:rsidR="000229B7" w:rsidRDefault="000229B7" w:rsidP="000229B7">
      <w:pPr>
        <w:ind w:left="5040" w:hanging="5040"/>
        <w:jc w:val="center"/>
        <w:rPr>
          <w:b/>
          <w:bCs/>
        </w:rPr>
      </w:pPr>
      <w:r>
        <w:rPr>
          <w:b/>
          <w:bCs/>
        </w:rPr>
        <w:t>CORRESPONDENCE</w:t>
      </w:r>
    </w:p>
    <w:p w14:paraId="2D62D20F" w14:textId="77777777" w:rsidR="000229B7" w:rsidRDefault="000229B7" w:rsidP="000229B7">
      <w:pPr>
        <w:pStyle w:val="ListParagraph"/>
        <w:numPr>
          <w:ilvl w:val="0"/>
          <w:numId w:val="1"/>
        </w:numPr>
      </w:pPr>
      <w:r>
        <w:t>ANDREW GORDON- CARSON POWER (SOLAR)- Mayor advised Andrew will not be here tonight and advised he will be here at the next meeting on 1/23/23, we will meet with him in a Work Session prior to the next meeting at 6PM. Deputy Mayor advised of a very good meeting with R.J. Smith and feels it’s worth listening to, we will go into more detail at the meeting. Motion by Trustee Barnett, seconded by Trustee Woznick, to set a Work Session on 1/23/23 at 6PM. 5 ayes, 0 nays. Engineer advised they are looking to donate 52 acres to the Village.</w:t>
      </w:r>
    </w:p>
    <w:p w14:paraId="255EEEB6" w14:textId="77777777" w:rsidR="006E061A" w:rsidRDefault="000229B7" w:rsidP="000229B7">
      <w:pPr>
        <w:pStyle w:val="ListParagraph"/>
        <w:numPr>
          <w:ilvl w:val="0"/>
          <w:numId w:val="1"/>
        </w:numPr>
      </w:pPr>
      <w:r>
        <w:t xml:space="preserve">LIBERTY TOWERS- PROPOSED LEASE AGREEMENT- Attorney advised on agreement for $500 to the village and $1,000 for the second six months, it’s very beneficial to the village and doesn’t lock us down and we will get better cell service plus revenue for the village. It’s a good thing. Motion by Trustee Woznick, seconded by Trustee Capozzoli, authorizing Mayor to sign agreement </w:t>
      </w:r>
      <w:r w:rsidR="006E061A">
        <w:t>with Liberty Towers. 5 ayes, 0 nays.</w:t>
      </w:r>
    </w:p>
    <w:p w14:paraId="4A961FDB" w14:textId="570FA753" w:rsidR="006E061A" w:rsidRDefault="006E061A" w:rsidP="000229B7">
      <w:pPr>
        <w:pStyle w:val="ListParagraph"/>
        <w:numPr>
          <w:ilvl w:val="0"/>
          <w:numId w:val="1"/>
        </w:numPr>
      </w:pPr>
      <w:r>
        <w:t xml:space="preserve">THANK YOU- DEACON EDWARD &amp; BARBARA GROSSO- Board all advised it was very well deserved. Deputy Mayor advised they are very thankful to receive the 2022 Joseph E Dineen Award. </w:t>
      </w:r>
    </w:p>
    <w:p w14:paraId="0E930D92" w14:textId="3B43F576" w:rsidR="006E061A" w:rsidRDefault="000A50AB" w:rsidP="000229B7">
      <w:pPr>
        <w:pStyle w:val="ListParagraph"/>
        <w:numPr>
          <w:ilvl w:val="0"/>
          <w:numId w:val="1"/>
        </w:numPr>
      </w:pPr>
      <w:r>
        <w:t xml:space="preserve">AUTHORIZATION, BIDS FOR REFUSE COLLECTION SERVICES-Engineer advised the contract we have in place right now is with County Waste, we’ve had for 5 years ago, and we are at the end of it with the extensions, so it’s time to go out to bid, he’d like to begin working on the specs. This current contract expires on 5/31/2023. Motion by Trustee Woznick, seconded by Trustee Capozzoli, authorizing Engineer to prepare and go out to bid for new refuse contract. 5 </w:t>
      </w:r>
      <w:proofErr w:type="gramStart"/>
      <w:r>
        <w:t>ayes</w:t>
      </w:r>
      <w:proofErr w:type="gramEnd"/>
      <w:r>
        <w:t xml:space="preserve">. 0 nays. </w:t>
      </w:r>
      <w:proofErr w:type="gramStart"/>
      <w:r>
        <w:t>Engineer</w:t>
      </w:r>
      <w:proofErr w:type="gramEnd"/>
      <w:r>
        <w:t xml:space="preserve"> advised if anyone has anything they’d like to change or include/exclude please let him know.  </w:t>
      </w:r>
    </w:p>
    <w:p w14:paraId="3C65DFB4" w14:textId="13E5169F" w:rsidR="000229B7" w:rsidRDefault="000229B7" w:rsidP="000229B7">
      <w:pPr>
        <w:pStyle w:val="ListParagraph"/>
        <w:numPr>
          <w:ilvl w:val="0"/>
          <w:numId w:val="1"/>
        </w:numPr>
      </w:pPr>
      <w:r>
        <w:t xml:space="preserve"> </w:t>
      </w:r>
      <w:r w:rsidR="000A50AB">
        <w:t xml:space="preserve">AUTHORIZATION, BDP </w:t>
      </w:r>
      <w:proofErr w:type="gramStart"/>
      <w:r w:rsidR="000A50AB">
        <w:t>INDUSTRIES( PISTONS</w:t>
      </w:r>
      <w:proofErr w:type="gramEnd"/>
      <w:r w:rsidR="000A50AB">
        <w:t xml:space="preserve"> FOR BELT FILTER PRESS)</w:t>
      </w:r>
      <w:r w:rsidR="0049457F">
        <w:t xml:space="preserve">- Engineer advised on Operator Van Leuven is only aware of this vendor to purchase these specific pistons for $1,504.80. Motion by Trustee Capozzoli, seconded by Trustee Greany, authorizing the purchase of pistons from BDP Industries for $1,504.80. 5 ayes, 0 nays. Engineer advised Donnie will install so no labor cost. </w:t>
      </w:r>
    </w:p>
    <w:p w14:paraId="56A19CFD" w14:textId="7EB14494" w:rsidR="0049457F" w:rsidRDefault="00C74DC9" w:rsidP="000229B7">
      <w:pPr>
        <w:pStyle w:val="ListParagraph"/>
        <w:numPr>
          <w:ilvl w:val="0"/>
          <w:numId w:val="1"/>
        </w:numPr>
      </w:pPr>
      <w:r>
        <w:t xml:space="preserve">RESOLUTION, ELECTION INSPECTORS FROM LIST FROM TOWN OF MONTGOMERY &amp; TOWN OF HAMPTONBURG- Motion by Trustee Barnett, seconded by Trustee Greany, authorizing Clerk-Treasurer to appoint Election Inspectors from list from the Town of Montgomery &amp; Town of </w:t>
      </w:r>
      <w:proofErr w:type="spellStart"/>
      <w:r>
        <w:t>Hamptonburg</w:t>
      </w:r>
      <w:proofErr w:type="spellEnd"/>
      <w:r>
        <w:t xml:space="preserve">. 5 ayes, 0 nays. </w:t>
      </w:r>
    </w:p>
    <w:p w14:paraId="71A0D2C1" w14:textId="68B83110" w:rsidR="00C74DC9" w:rsidRPr="000229B7" w:rsidRDefault="00C74DC9" w:rsidP="000229B7">
      <w:pPr>
        <w:pStyle w:val="ListParagraph"/>
        <w:numPr>
          <w:ilvl w:val="0"/>
          <w:numId w:val="1"/>
        </w:numPr>
      </w:pPr>
      <w:r>
        <w:t xml:space="preserve">APPOINTMENTS TO PLANNING BOARD &amp; ZBA- Motion by Trustee Barnett, seconded by Trustee </w:t>
      </w:r>
      <w:r w:rsidR="0026330A">
        <w:t>Capozzoli</w:t>
      </w:r>
      <w:r>
        <w:t xml:space="preserve">, approving the following appointments made by Mayor:   </w:t>
      </w:r>
    </w:p>
    <w:p w14:paraId="1AD397D1" w14:textId="77777777" w:rsidR="0026330A" w:rsidRDefault="0041555F" w:rsidP="0026330A">
      <w:pPr>
        <w:ind w:left="720"/>
        <w:rPr>
          <w:rFonts w:ascii="Calibri" w:hAnsi="Calibri" w:cs="Calibri"/>
          <w:i/>
          <w:iCs/>
        </w:rPr>
      </w:pPr>
      <w:r>
        <w:t xml:space="preserve">  </w:t>
      </w:r>
      <w:r w:rsidR="00CA7174">
        <w:t xml:space="preserve"> </w:t>
      </w:r>
      <w:r w:rsidR="0026330A">
        <w:rPr>
          <w:rFonts w:ascii="Calibri" w:hAnsi="Calibri" w:cs="Calibri"/>
          <w:b/>
          <w:bCs/>
          <w:i/>
          <w:iCs/>
        </w:rPr>
        <w:t>Michael D’Angelo</w:t>
      </w:r>
      <w:r w:rsidR="0026330A">
        <w:rPr>
          <w:rFonts w:ascii="Calibri" w:hAnsi="Calibri" w:cs="Calibri"/>
          <w:i/>
          <w:iCs/>
        </w:rPr>
        <w:t xml:space="preserve"> as the Chairman of the Planning Board to fulfill the vacancy due to the retirement of Chairman Jon Wilson to expire 2024. </w:t>
      </w:r>
    </w:p>
    <w:p w14:paraId="4273FF92" w14:textId="77777777" w:rsidR="0026330A" w:rsidRDefault="0026330A" w:rsidP="0026330A">
      <w:pPr>
        <w:ind w:left="720"/>
        <w:rPr>
          <w:rFonts w:ascii="Calibri" w:hAnsi="Calibri" w:cs="Calibri"/>
          <w:i/>
          <w:iCs/>
        </w:rPr>
      </w:pPr>
      <w:r>
        <w:rPr>
          <w:rFonts w:ascii="Calibri" w:hAnsi="Calibri" w:cs="Calibri"/>
          <w:b/>
          <w:bCs/>
          <w:i/>
          <w:iCs/>
        </w:rPr>
        <w:t>Sheila Schwartz</w:t>
      </w:r>
      <w:r>
        <w:rPr>
          <w:rFonts w:ascii="Calibri" w:hAnsi="Calibri" w:cs="Calibri"/>
          <w:i/>
          <w:iCs/>
        </w:rPr>
        <w:t xml:space="preserve"> as Chairwoman of the Zoning Board of Appeals due the retirement of Chairman John Lown to expire 2026. </w:t>
      </w:r>
    </w:p>
    <w:p w14:paraId="77206B4A" w14:textId="77777777" w:rsidR="0026330A" w:rsidRDefault="0026330A" w:rsidP="0026330A">
      <w:pPr>
        <w:ind w:left="720"/>
        <w:rPr>
          <w:rFonts w:ascii="Calibri" w:hAnsi="Calibri" w:cs="Calibri"/>
          <w:i/>
          <w:iCs/>
        </w:rPr>
      </w:pPr>
      <w:r>
        <w:rPr>
          <w:rFonts w:ascii="Calibri" w:hAnsi="Calibri" w:cs="Calibri"/>
          <w:b/>
          <w:bCs/>
          <w:i/>
          <w:iCs/>
        </w:rPr>
        <w:t xml:space="preserve">Paul </w:t>
      </w:r>
      <w:proofErr w:type="spellStart"/>
      <w:r>
        <w:rPr>
          <w:rFonts w:ascii="Calibri" w:hAnsi="Calibri" w:cs="Calibri"/>
          <w:b/>
          <w:bCs/>
          <w:i/>
          <w:iCs/>
        </w:rPr>
        <w:t>Brahm</w:t>
      </w:r>
      <w:proofErr w:type="spellEnd"/>
      <w:r>
        <w:rPr>
          <w:rFonts w:ascii="Calibri" w:hAnsi="Calibri" w:cs="Calibri"/>
          <w:i/>
          <w:iCs/>
        </w:rPr>
        <w:t xml:space="preserve"> as a Planning Board Member to fill the vacancy of Planning Board Member Michael D’Angelo to expire in 2027.</w:t>
      </w:r>
    </w:p>
    <w:p w14:paraId="31C0DB43" w14:textId="48208428" w:rsidR="0026330A" w:rsidRDefault="0026330A" w:rsidP="00B512B9">
      <w:pPr>
        <w:ind w:left="720"/>
        <w:rPr>
          <w:rFonts w:ascii="Calibri" w:hAnsi="Calibri" w:cs="Calibri"/>
        </w:rPr>
      </w:pPr>
      <w:r>
        <w:rPr>
          <w:rFonts w:ascii="Calibri" w:hAnsi="Calibri" w:cs="Calibri"/>
          <w:b/>
          <w:bCs/>
          <w:i/>
          <w:iCs/>
        </w:rPr>
        <w:t>Melissa Walsh</w:t>
      </w:r>
      <w:r>
        <w:rPr>
          <w:rFonts w:ascii="Calibri" w:hAnsi="Calibri" w:cs="Calibri"/>
          <w:i/>
          <w:iCs/>
        </w:rPr>
        <w:t xml:space="preserve"> as a Zoning Board of Appeals Member to fill the vacancy of Zoning Board Member Sheila Schwartz to expire 2024. 5 ayes, 0 nays.</w:t>
      </w:r>
    </w:p>
    <w:p w14:paraId="227ACA93" w14:textId="77FD0621" w:rsidR="001F3EF7" w:rsidRPr="001F3EF7" w:rsidRDefault="001F3EF7" w:rsidP="00B512B9">
      <w:pPr>
        <w:ind w:left="720"/>
        <w:rPr>
          <w:rFonts w:ascii="Calibri" w:hAnsi="Calibri" w:cs="Calibri"/>
        </w:rPr>
      </w:pPr>
      <w:r>
        <w:rPr>
          <w:rFonts w:ascii="Calibri" w:hAnsi="Calibri" w:cs="Calibri"/>
        </w:rPr>
        <w:t xml:space="preserve">Mayor advised on his niece Rachael Leahy, who saved a skater’s life, and how very proud they are of her. </w:t>
      </w:r>
    </w:p>
    <w:p w14:paraId="107C5FF1" w14:textId="098F2E9B" w:rsidR="00B512B9" w:rsidRDefault="00B512B9" w:rsidP="00B512B9">
      <w:pPr>
        <w:ind w:left="720"/>
        <w:jc w:val="center"/>
        <w:rPr>
          <w:rFonts w:ascii="Calibri" w:hAnsi="Calibri" w:cs="Calibri"/>
          <w:b/>
          <w:bCs/>
        </w:rPr>
      </w:pPr>
      <w:r>
        <w:rPr>
          <w:rFonts w:ascii="Calibri" w:hAnsi="Calibri" w:cs="Calibri"/>
          <w:b/>
          <w:bCs/>
        </w:rPr>
        <w:t>MAYOR’S REPORT</w:t>
      </w:r>
    </w:p>
    <w:p w14:paraId="666FAB94" w14:textId="77777777" w:rsidR="009E2030" w:rsidRPr="009E2030" w:rsidRDefault="009E2030" w:rsidP="009E2030">
      <w:pPr>
        <w:spacing w:after="0" w:line="240" w:lineRule="auto"/>
        <w:ind w:left="1080" w:firstLine="72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sz w:val="21"/>
          <w:szCs w:val="21"/>
          <w:bdr w:val="none" w:sz="0" w:space="0" w:color="auto" w:frame="1"/>
        </w:rPr>
        <w:t>Happy New Year!</w:t>
      </w:r>
    </w:p>
    <w:p w14:paraId="65163331"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sz w:val="21"/>
          <w:szCs w:val="21"/>
          <w:bdr w:val="none" w:sz="0" w:space="0" w:color="auto" w:frame="1"/>
        </w:rPr>
        <w:t> </w:t>
      </w:r>
    </w:p>
    <w:p w14:paraId="135F863C" w14:textId="52338067" w:rsidR="009E2030" w:rsidRPr="009E2030" w:rsidRDefault="009E2030" w:rsidP="009E2030">
      <w:pPr>
        <w:spacing w:after="0" w:line="240" w:lineRule="auto"/>
        <w:ind w:left="180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sz w:val="21"/>
          <w:szCs w:val="21"/>
          <w:bdr w:val="none" w:sz="0" w:space="0" w:color="auto" w:frame="1"/>
        </w:rPr>
        <w:t> </w:t>
      </w:r>
      <w:r w:rsidRPr="009E2030">
        <w:rPr>
          <w:rFonts w:ascii="Times New Roman" w:eastAsia="Times New Roman" w:hAnsi="Times New Roman" w:cs="Times New Roman"/>
          <w:b/>
          <w:bCs/>
          <w:i/>
          <w:iCs/>
          <w:sz w:val="21"/>
          <w:szCs w:val="21"/>
          <w:bdr w:val="none" w:sz="0" w:space="0" w:color="auto" w:frame="1"/>
        </w:rPr>
        <w:t>Public Hearing for increase of Water Rates</w:t>
      </w:r>
      <w:r w:rsidRPr="009E2030">
        <w:rPr>
          <w:rFonts w:ascii="Times New Roman" w:eastAsia="Times New Roman" w:hAnsi="Times New Roman" w:cs="Times New Roman"/>
          <w:i/>
          <w:iCs/>
          <w:sz w:val="21"/>
          <w:szCs w:val="21"/>
          <w:bdr w:val="none" w:sz="0" w:space="0" w:color="auto" w:frame="1"/>
        </w:rPr>
        <w:t>– Tonight the Village of Maybrook Board of Trustees approved an increase of $.10 in the water rate. The current rate is $4.15 per thousand gallons. The NEW rate will be $4.25 per thousand gallons. The average household uses 25,000 gallons per quarter. Under the OLD rate of $4.15 the amount charged is $103.75. Under the NEW rate of $4.25 the amount charged will be $106.25. This is an increase of $2.50 per quarter and $10.00 per year. The water surcharge rate will increase from $4.25 to $5.00. The Business Rate will increase $.13 with the old rate being $4.57 to the new rate of $4.70. Outside Village Residents users will see a $.11 increase and the old rate being $4.89 and the new rate being $5.00.</w:t>
      </w:r>
    </w:p>
    <w:p w14:paraId="52AD6EC8"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National Law Enforcement Day January 9</w:t>
      </w:r>
      <w:r w:rsidRPr="009E2030">
        <w:rPr>
          <w:rFonts w:ascii="Times New Roman" w:eastAsia="Times New Roman" w:hAnsi="Times New Roman" w:cs="Times New Roman"/>
          <w:b/>
          <w:bCs/>
          <w:i/>
          <w:iCs/>
          <w:sz w:val="21"/>
          <w:szCs w:val="21"/>
          <w:bdr w:val="none" w:sz="0" w:space="0" w:color="auto" w:frame="1"/>
          <w:vertAlign w:val="superscript"/>
        </w:rPr>
        <w:t>th</w:t>
      </w:r>
      <w:r w:rsidRPr="009E2030">
        <w:rPr>
          <w:rFonts w:ascii="Times New Roman" w:eastAsia="Times New Roman" w:hAnsi="Times New Roman" w:cs="Times New Roman"/>
          <w:b/>
          <w:bCs/>
          <w:i/>
          <w:iCs/>
          <w:sz w:val="21"/>
          <w:szCs w:val="21"/>
          <w:bdr w:val="none" w:sz="0" w:space="0" w:color="auto" w:frame="1"/>
        </w:rPr>
        <w:t>– </w:t>
      </w:r>
      <w:r w:rsidRPr="009E2030">
        <w:rPr>
          <w:rFonts w:ascii="Times New Roman" w:eastAsia="Times New Roman" w:hAnsi="Times New Roman" w:cs="Times New Roman"/>
          <w:i/>
          <w:iCs/>
          <w:sz w:val="21"/>
          <w:szCs w:val="21"/>
          <w:bdr w:val="none" w:sz="0" w:space="0" w:color="auto" w:frame="1"/>
        </w:rPr>
        <w:t>Today is National Law Enforcement Day. I’d like to recognize the men and women who serve and protect communities across the nation. Locally we appreciate the officers in the Village of Maybrook Police Department and their service to our village. As always, we pray for their safety and appreciate their dedication to our village.</w:t>
      </w:r>
    </w:p>
    <w:p w14:paraId="627FD754"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Maybrook’s Annual Christmas House Decorating Contest-</w:t>
      </w:r>
      <w:r w:rsidRPr="009E2030">
        <w:rPr>
          <w:rFonts w:ascii="Times New Roman" w:eastAsia="Times New Roman" w:hAnsi="Times New Roman" w:cs="Times New Roman"/>
          <w:i/>
          <w:iCs/>
          <w:sz w:val="21"/>
          <w:szCs w:val="21"/>
          <w:bdr w:val="none" w:sz="0" w:space="0" w:color="auto" w:frame="1"/>
        </w:rPr>
        <w:t> The Village of Maybrook hosted our annual “Christmas House Decorating Contest” in our village. The Judge’s had a tough time choosing the winners this year because so many residents did a great job decorating their homes. This year’s winners are as follows; 1</w:t>
      </w:r>
      <w:r w:rsidRPr="009E2030">
        <w:rPr>
          <w:rFonts w:ascii="Times New Roman" w:eastAsia="Times New Roman" w:hAnsi="Times New Roman" w:cs="Times New Roman"/>
          <w:i/>
          <w:iCs/>
          <w:sz w:val="21"/>
          <w:szCs w:val="21"/>
          <w:bdr w:val="none" w:sz="0" w:space="0" w:color="auto" w:frame="1"/>
          <w:vertAlign w:val="superscript"/>
        </w:rPr>
        <w:t>st</w:t>
      </w:r>
      <w:r w:rsidRPr="009E2030">
        <w:rPr>
          <w:rFonts w:ascii="Times New Roman" w:eastAsia="Times New Roman" w:hAnsi="Times New Roman" w:cs="Times New Roman"/>
          <w:i/>
          <w:iCs/>
          <w:sz w:val="21"/>
          <w:szCs w:val="21"/>
          <w:bdr w:val="none" w:sz="0" w:space="0" w:color="auto" w:frame="1"/>
        </w:rPr>
        <w:t> Place 506 Everett Place, 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Place 19 Ted Miller Drive and 3</w:t>
      </w:r>
      <w:r w:rsidRPr="009E2030">
        <w:rPr>
          <w:rFonts w:ascii="Times New Roman" w:eastAsia="Times New Roman" w:hAnsi="Times New Roman" w:cs="Times New Roman"/>
          <w:i/>
          <w:iCs/>
          <w:sz w:val="21"/>
          <w:szCs w:val="21"/>
          <w:bdr w:val="none" w:sz="0" w:space="0" w:color="auto" w:frame="1"/>
          <w:vertAlign w:val="superscript"/>
        </w:rPr>
        <w:t>rd</w:t>
      </w:r>
      <w:r w:rsidRPr="009E2030">
        <w:rPr>
          <w:rFonts w:ascii="Times New Roman" w:eastAsia="Times New Roman" w:hAnsi="Times New Roman" w:cs="Times New Roman"/>
          <w:i/>
          <w:iCs/>
          <w:sz w:val="21"/>
          <w:szCs w:val="21"/>
          <w:bdr w:val="none" w:sz="0" w:space="0" w:color="auto" w:frame="1"/>
        </w:rPr>
        <w:t> Place 412 Homestead Ave. 1</w:t>
      </w:r>
      <w:r w:rsidRPr="009E2030">
        <w:rPr>
          <w:rFonts w:ascii="Times New Roman" w:eastAsia="Times New Roman" w:hAnsi="Times New Roman" w:cs="Times New Roman"/>
          <w:i/>
          <w:iCs/>
          <w:sz w:val="21"/>
          <w:szCs w:val="21"/>
          <w:bdr w:val="none" w:sz="0" w:space="0" w:color="auto" w:frame="1"/>
          <w:vertAlign w:val="superscript"/>
        </w:rPr>
        <w:t>st</w:t>
      </w:r>
      <w:r w:rsidRPr="009E2030">
        <w:rPr>
          <w:rFonts w:ascii="Times New Roman" w:eastAsia="Times New Roman" w:hAnsi="Times New Roman" w:cs="Times New Roman"/>
          <w:i/>
          <w:iCs/>
          <w:sz w:val="21"/>
          <w:szCs w:val="21"/>
          <w:bdr w:val="none" w:sz="0" w:space="0" w:color="auto" w:frame="1"/>
        </w:rPr>
        <w:t> Place will receive a $100 gift card, 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Place will receive a $75 gift card and 3</w:t>
      </w:r>
      <w:r w:rsidRPr="009E2030">
        <w:rPr>
          <w:rFonts w:ascii="Times New Roman" w:eastAsia="Times New Roman" w:hAnsi="Times New Roman" w:cs="Times New Roman"/>
          <w:i/>
          <w:iCs/>
          <w:sz w:val="21"/>
          <w:szCs w:val="21"/>
          <w:bdr w:val="none" w:sz="0" w:space="0" w:color="auto" w:frame="1"/>
          <w:vertAlign w:val="superscript"/>
        </w:rPr>
        <w:t>rd</w:t>
      </w:r>
      <w:r w:rsidRPr="009E2030">
        <w:rPr>
          <w:rFonts w:ascii="Times New Roman" w:eastAsia="Times New Roman" w:hAnsi="Times New Roman" w:cs="Times New Roman"/>
          <w:i/>
          <w:iCs/>
          <w:sz w:val="21"/>
          <w:szCs w:val="21"/>
          <w:bdr w:val="none" w:sz="0" w:space="0" w:color="auto" w:frame="1"/>
        </w:rPr>
        <w:t xml:space="preserve"> Place a $50 gift </w:t>
      </w:r>
      <w:proofErr w:type="gramStart"/>
      <w:r w:rsidRPr="009E2030">
        <w:rPr>
          <w:rFonts w:ascii="Times New Roman" w:eastAsia="Times New Roman" w:hAnsi="Times New Roman" w:cs="Times New Roman"/>
          <w:i/>
          <w:iCs/>
          <w:sz w:val="21"/>
          <w:szCs w:val="21"/>
          <w:bdr w:val="none" w:sz="0" w:space="0" w:color="auto" w:frame="1"/>
        </w:rPr>
        <w:t>cards</w:t>
      </w:r>
      <w:proofErr w:type="gramEnd"/>
      <w:r w:rsidRPr="009E2030">
        <w:rPr>
          <w:rFonts w:ascii="Times New Roman" w:eastAsia="Times New Roman" w:hAnsi="Times New Roman" w:cs="Times New Roman"/>
          <w:i/>
          <w:iCs/>
          <w:sz w:val="21"/>
          <w:szCs w:val="21"/>
          <w:bdr w:val="none" w:sz="0" w:space="0" w:color="auto" w:frame="1"/>
        </w:rPr>
        <w:t>. All gift cards will be to Home Depot. We thank all the residents for their Christmas spirit and for making our village festive for the Christmas season!</w:t>
      </w:r>
    </w:p>
    <w:p w14:paraId="5D74A833"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Maybrook Wind Ensemble “Holiday Concert”-</w:t>
      </w:r>
      <w:r w:rsidRPr="009E2030">
        <w:rPr>
          <w:rFonts w:ascii="Times New Roman" w:eastAsia="Times New Roman" w:hAnsi="Times New Roman" w:cs="Times New Roman"/>
          <w:i/>
          <w:iCs/>
          <w:sz w:val="21"/>
          <w:szCs w:val="21"/>
          <w:bdr w:val="none" w:sz="0" w:space="0" w:color="auto" w:frame="1"/>
        </w:rPr>
        <w:t> The Maybrook Wind Ensemble was able to host their annual “Holiday Concert” at the Maybrook Senior Center on Thursday, December 22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beginning at 7 pm. The concert was cancelled on December 15</w:t>
      </w:r>
      <w:r w:rsidRPr="009E2030">
        <w:rPr>
          <w:rFonts w:ascii="Times New Roman" w:eastAsia="Times New Roman" w:hAnsi="Times New Roman" w:cs="Times New Roman"/>
          <w:i/>
          <w:iCs/>
          <w:sz w:val="21"/>
          <w:szCs w:val="21"/>
          <w:bdr w:val="none" w:sz="0" w:space="0" w:color="auto" w:frame="1"/>
          <w:vertAlign w:val="superscript"/>
        </w:rPr>
        <w:t>th</w:t>
      </w:r>
      <w:r w:rsidRPr="009E2030">
        <w:rPr>
          <w:rFonts w:ascii="Times New Roman" w:eastAsia="Times New Roman" w:hAnsi="Times New Roman" w:cs="Times New Roman"/>
          <w:i/>
          <w:iCs/>
          <w:sz w:val="21"/>
          <w:szCs w:val="21"/>
          <w:bdr w:val="none" w:sz="0" w:space="0" w:color="auto" w:frame="1"/>
        </w:rPr>
        <w:t> due to inclement weather. The concert was rescheduled for December 22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and well attended. As always, we thank the members of the Maybrook Wind Ensemble for performing for our residents and look forward to future performances.</w:t>
      </w:r>
    </w:p>
    <w:p w14:paraId="5F65A1F0"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Maybrook Troop 236 Eagle Court of Honor-</w:t>
      </w:r>
      <w:r w:rsidRPr="009E2030">
        <w:rPr>
          <w:rFonts w:ascii="Times New Roman" w:eastAsia="Times New Roman" w:hAnsi="Times New Roman" w:cs="Times New Roman"/>
          <w:i/>
          <w:iCs/>
          <w:sz w:val="21"/>
          <w:szCs w:val="21"/>
          <w:bdr w:val="none" w:sz="0" w:space="0" w:color="auto" w:frame="1"/>
        </w:rPr>
        <w:t> On Sunday, January 8</w:t>
      </w:r>
      <w:r w:rsidRPr="009E2030">
        <w:rPr>
          <w:rFonts w:ascii="Times New Roman" w:eastAsia="Times New Roman" w:hAnsi="Times New Roman" w:cs="Times New Roman"/>
          <w:i/>
          <w:iCs/>
          <w:sz w:val="21"/>
          <w:szCs w:val="21"/>
          <w:bdr w:val="none" w:sz="0" w:space="0" w:color="auto" w:frame="1"/>
          <w:vertAlign w:val="superscript"/>
        </w:rPr>
        <w:t>th</w:t>
      </w:r>
      <w:r w:rsidRPr="009E2030">
        <w:rPr>
          <w:rFonts w:ascii="Times New Roman" w:eastAsia="Times New Roman" w:hAnsi="Times New Roman" w:cs="Times New Roman"/>
          <w:i/>
          <w:iCs/>
          <w:sz w:val="21"/>
          <w:szCs w:val="21"/>
          <w:bdr w:val="none" w:sz="0" w:space="0" w:color="auto" w:frame="1"/>
        </w:rPr>
        <w:t xml:space="preserve">, I along with the Village Board Members had the honor of attending the Maybrook Troop 236 Scouts “Eagle Court of Honor” at the Maybrook Senior Center. The honorees were Tristan </w:t>
      </w:r>
      <w:proofErr w:type="spellStart"/>
      <w:r w:rsidRPr="009E2030">
        <w:rPr>
          <w:rFonts w:ascii="Times New Roman" w:eastAsia="Times New Roman" w:hAnsi="Times New Roman" w:cs="Times New Roman"/>
          <w:i/>
          <w:iCs/>
          <w:sz w:val="21"/>
          <w:szCs w:val="21"/>
          <w:bdr w:val="none" w:sz="0" w:space="0" w:color="auto" w:frame="1"/>
        </w:rPr>
        <w:t>Brahm</w:t>
      </w:r>
      <w:proofErr w:type="spellEnd"/>
      <w:r w:rsidRPr="009E2030">
        <w:rPr>
          <w:rFonts w:ascii="Times New Roman" w:eastAsia="Times New Roman" w:hAnsi="Times New Roman" w:cs="Times New Roman"/>
          <w:i/>
          <w:iCs/>
          <w:sz w:val="21"/>
          <w:szCs w:val="21"/>
          <w:bdr w:val="none" w:sz="0" w:space="0" w:color="auto" w:frame="1"/>
        </w:rPr>
        <w:t xml:space="preserve">, Brian </w:t>
      </w:r>
      <w:proofErr w:type="gramStart"/>
      <w:r w:rsidRPr="009E2030">
        <w:rPr>
          <w:rFonts w:ascii="Times New Roman" w:eastAsia="Times New Roman" w:hAnsi="Times New Roman" w:cs="Times New Roman"/>
          <w:i/>
          <w:iCs/>
          <w:sz w:val="21"/>
          <w:szCs w:val="21"/>
          <w:bdr w:val="none" w:sz="0" w:space="0" w:color="auto" w:frame="1"/>
        </w:rPr>
        <w:t>Tompkins</w:t>
      </w:r>
      <w:proofErr w:type="gramEnd"/>
      <w:r w:rsidRPr="009E2030">
        <w:rPr>
          <w:rFonts w:ascii="Times New Roman" w:eastAsia="Times New Roman" w:hAnsi="Times New Roman" w:cs="Times New Roman"/>
          <w:i/>
          <w:iCs/>
          <w:sz w:val="21"/>
          <w:szCs w:val="21"/>
          <w:bdr w:val="none" w:sz="0" w:space="0" w:color="auto" w:frame="1"/>
        </w:rPr>
        <w:t xml:space="preserve"> and Patricia Tuohy. The three of them became the 83</w:t>
      </w:r>
      <w:r w:rsidRPr="009E2030">
        <w:rPr>
          <w:rFonts w:ascii="Times New Roman" w:eastAsia="Times New Roman" w:hAnsi="Times New Roman" w:cs="Times New Roman"/>
          <w:i/>
          <w:iCs/>
          <w:sz w:val="21"/>
          <w:szCs w:val="21"/>
          <w:bdr w:val="none" w:sz="0" w:space="0" w:color="auto" w:frame="1"/>
          <w:vertAlign w:val="superscript"/>
        </w:rPr>
        <w:t>rd</w:t>
      </w:r>
      <w:r w:rsidRPr="009E2030">
        <w:rPr>
          <w:rFonts w:ascii="Times New Roman" w:eastAsia="Times New Roman" w:hAnsi="Times New Roman" w:cs="Times New Roman"/>
          <w:i/>
          <w:iCs/>
          <w:sz w:val="21"/>
          <w:szCs w:val="21"/>
          <w:bdr w:val="none" w:sz="0" w:space="0" w:color="auto" w:frame="1"/>
        </w:rPr>
        <w:t>, 84</w:t>
      </w:r>
      <w:r w:rsidRPr="009E2030">
        <w:rPr>
          <w:rFonts w:ascii="Times New Roman" w:eastAsia="Times New Roman" w:hAnsi="Times New Roman" w:cs="Times New Roman"/>
          <w:i/>
          <w:iCs/>
          <w:sz w:val="21"/>
          <w:szCs w:val="21"/>
          <w:bdr w:val="none" w:sz="0" w:space="0" w:color="auto" w:frame="1"/>
          <w:vertAlign w:val="superscript"/>
        </w:rPr>
        <w:t>th</w:t>
      </w:r>
      <w:r w:rsidRPr="009E2030">
        <w:rPr>
          <w:rFonts w:ascii="Times New Roman" w:eastAsia="Times New Roman" w:hAnsi="Times New Roman" w:cs="Times New Roman"/>
          <w:i/>
          <w:iCs/>
          <w:sz w:val="21"/>
          <w:szCs w:val="21"/>
          <w:bdr w:val="none" w:sz="0" w:space="0" w:color="auto" w:frame="1"/>
        </w:rPr>
        <w:t> and 85</w:t>
      </w:r>
      <w:r w:rsidRPr="009E2030">
        <w:rPr>
          <w:rFonts w:ascii="Times New Roman" w:eastAsia="Times New Roman" w:hAnsi="Times New Roman" w:cs="Times New Roman"/>
          <w:i/>
          <w:iCs/>
          <w:sz w:val="21"/>
          <w:szCs w:val="21"/>
          <w:bdr w:val="none" w:sz="0" w:space="0" w:color="auto" w:frame="1"/>
          <w:vertAlign w:val="superscript"/>
        </w:rPr>
        <w:t>th</w:t>
      </w:r>
      <w:r w:rsidRPr="009E2030">
        <w:rPr>
          <w:rFonts w:ascii="Times New Roman" w:eastAsia="Times New Roman" w:hAnsi="Times New Roman" w:cs="Times New Roman"/>
          <w:i/>
          <w:iCs/>
          <w:sz w:val="21"/>
          <w:szCs w:val="21"/>
          <w:bdr w:val="none" w:sz="0" w:space="0" w:color="auto" w:frame="1"/>
        </w:rPr>
        <w:t xml:space="preserve"> Eagle Scouts from the Maybrook Troop since 1991. For their Eagle Projects, Eagle Scout Tristan </w:t>
      </w:r>
      <w:proofErr w:type="spellStart"/>
      <w:r w:rsidRPr="009E2030">
        <w:rPr>
          <w:rFonts w:ascii="Times New Roman" w:eastAsia="Times New Roman" w:hAnsi="Times New Roman" w:cs="Times New Roman"/>
          <w:i/>
          <w:iCs/>
          <w:sz w:val="21"/>
          <w:szCs w:val="21"/>
          <w:bdr w:val="none" w:sz="0" w:space="0" w:color="auto" w:frame="1"/>
        </w:rPr>
        <w:t>Brahm</w:t>
      </w:r>
      <w:proofErr w:type="spellEnd"/>
      <w:r w:rsidRPr="009E2030">
        <w:rPr>
          <w:rFonts w:ascii="Times New Roman" w:eastAsia="Times New Roman" w:hAnsi="Times New Roman" w:cs="Times New Roman"/>
          <w:i/>
          <w:iCs/>
          <w:sz w:val="21"/>
          <w:szCs w:val="21"/>
          <w:bdr w:val="none" w:sz="0" w:space="0" w:color="auto" w:frame="1"/>
        </w:rPr>
        <w:t xml:space="preserve"> painted the picnic tables under the pole barn making them </w:t>
      </w:r>
      <w:proofErr w:type="gramStart"/>
      <w:r w:rsidRPr="009E2030">
        <w:rPr>
          <w:rFonts w:ascii="Times New Roman" w:eastAsia="Times New Roman" w:hAnsi="Times New Roman" w:cs="Times New Roman"/>
          <w:i/>
          <w:iCs/>
          <w:sz w:val="21"/>
          <w:szCs w:val="21"/>
          <w:bdr w:val="none" w:sz="0" w:space="0" w:color="auto" w:frame="1"/>
        </w:rPr>
        <w:t>look like</w:t>
      </w:r>
      <w:proofErr w:type="gramEnd"/>
      <w:r w:rsidRPr="009E2030">
        <w:rPr>
          <w:rFonts w:ascii="Times New Roman" w:eastAsia="Times New Roman" w:hAnsi="Times New Roman" w:cs="Times New Roman"/>
          <w:i/>
          <w:iCs/>
          <w:sz w:val="21"/>
          <w:szCs w:val="21"/>
          <w:bdr w:val="none" w:sz="0" w:space="0" w:color="auto" w:frame="1"/>
        </w:rPr>
        <w:t xml:space="preserve"> new. Eagle Scout Brian Tompkins painted the Maybrook Caboose which is seen as you enter the north end of the village. Eagle Scout Patricia (Patty) Tuohy painted a beautiful mural of the American Flag on the Maybrook VFW Post 2064 building. Congratulations to Eagle Scouts Tristan </w:t>
      </w:r>
      <w:proofErr w:type="spellStart"/>
      <w:r w:rsidRPr="009E2030">
        <w:rPr>
          <w:rFonts w:ascii="Times New Roman" w:eastAsia="Times New Roman" w:hAnsi="Times New Roman" w:cs="Times New Roman"/>
          <w:i/>
          <w:iCs/>
          <w:sz w:val="21"/>
          <w:szCs w:val="21"/>
          <w:bdr w:val="none" w:sz="0" w:space="0" w:color="auto" w:frame="1"/>
        </w:rPr>
        <w:t>Brahm</w:t>
      </w:r>
      <w:proofErr w:type="spellEnd"/>
      <w:r w:rsidRPr="009E2030">
        <w:rPr>
          <w:rFonts w:ascii="Times New Roman" w:eastAsia="Times New Roman" w:hAnsi="Times New Roman" w:cs="Times New Roman"/>
          <w:i/>
          <w:iCs/>
          <w:sz w:val="21"/>
          <w:szCs w:val="21"/>
          <w:bdr w:val="none" w:sz="0" w:space="0" w:color="auto" w:frame="1"/>
        </w:rPr>
        <w:t xml:space="preserve">, Brian </w:t>
      </w:r>
      <w:proofErr w:type="gramStart"/>
      <w:r w:rsidRPr="009E2030">
        <w:rPr>
          <w:rFonts w:ascii="Times New Roman" w:eastAsia="Times New Roman" w:hAnsi="Times New Roman" w:cs="Times New Roman"/>
          <w:i/>
          <w:iCs/>
          <w:sz w:val="21"/>
          <w:szCs w:val="21"/>
          <w:bdr w:val="none" w:sz="0" w:space="0" w:color="auto" w:frame="1"/>
        </w:rPr>
        <w:t>Tompkins</w:t>
      </w:r>
      <w:proofErr w:type="gramEnd"/>
      <w:r w:rsidRPr="009E2030">
        <w:rPr>
          <w:rFonts w:ascii="Times New Roman" w:eastAsia="Times New Roman" w:hAnsi="Times New Roman" w:cs="Times New Roman"/>
          <w:i/>
          <w:iCs/>
          <w:sz w:val="21"/>
          <w:szCs w:val="21"/>
          <w:bdr w:val="none" w:sz="0" w:space="0" w:color="auto" w:frame="1"/>
        </w:rPr>
        <w:t xml:space="preserve"> and Patty Tuohy </w:t>
      </w:r>
      <w:proofErr w:type="gramStart"/>
      <w:r w:rsidRPr="009E2030">
        <w:rPr>
          <w:rFonts w:ascii="Times New Roman" w:eastAsia="Times New Roman" w:hAnsi="Times New Roman" w:cs="Times New Roman"/>
          <w:i/>
          <w:iCs/>
          <w:sz w:val="21"/>
          <w:szCs w:val="21"/>
          <w:bdr w:val="none" w:sz="0" w:space="0" w:color="auto" w:frame="1"/>
        </w:rPr>
        <w:t>in</w:t>
      </w:r>
      <w:proofErr w:type="gramEnd"/>
      <w:r w:rsidRPr="009E2030">
        <w:rPr>
          <w:rFonts w:ascii="Times New Roman" w:eastAsia="Times New Roman" w:hAnsi="Times New Roman" w:cs="Times New Roman"/>
          <w:i/>
          <w:iCs/>
          <w:sz w:val="21"/>
          <w:szCs w:val="21"/>
          <w:bdr w:val="none" w:sz="0" w:space="0" w:color="auto" w:frame="1"/>
        </w:rPr>
        <w:t xml:space="preserve"> attaining the highest rank in scouting. I wish them all the best in future endeavors and thank them for choosing the Village of Maybrook for your Eagle Scout Projects!</w:t>
      </w:r>
    </w:p>
    <w:p w14:paraId="5902663A"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Village of Maybrook Planning Board Chairman John Wilson and Zoning Board of Appeals Chairman John Lown-</w:t>
      </w:r>
      <w:r w:rsidRPr="009E2030">
        <w:rPr>
          <w:rFonts w:ascii="Times New Roman" w:eastAsia="Times New Roman" w:hAnsi="Times New Roman" w:cs="Times New Roman"/>
          <w:i/>
          <w:iCs/>
          <w:sz w:val="21"/>
          <w:szCs w:val="21"/>
          <w:bdr w:val="none" w:sz="0" w:space="0" w:color="auto" w:frame="1"/>
        </w:rPr>
        <w:t> The Village of Maybrook Planning Board Chairman John Wilson and the Zoning Board of Appeals Chairman John Lown have retired form their positions as of January 1</w:t>
      </w:r>
      <w:r w:rsidRPr="009E2030">
        <w:rPr>
          <w:rFonts w:ascii="Times New Roman" w:eastAsia="Times New Roman" w:hAnsi="Times New Roman" w:cs="Times New Roman"/>
          <w:i/>
          <w:iCs/>
          <w:sz w:val="21"/>
          <w:szCs w:val="21"/>
          <w:bdr w:val="none" w:sz="0" w:space="0" w:color="auto" w:frame="1"/>
          <w:vertAlign w:val="superscript"/>
        </w:rPr>
        <w:t>st, </w:t>
      </w:r>
      <w:r w:rsidRPr="009E2030">
        <w:rPr>
          <w:rFonts w:ascii="Times New Roman" w:eastAsia="Times New Roman" w:hAnsi="Times New Roman" w:cs="Times New Roman"/>
          <w:i/>
          <w:iCs/>
          <w:sz w:val="21"/>
          <w:szCs w:val="21"/>
          <w:bdr w:val="none" w:sz="0" w:space="0" w:color="auto" w:frame="1"/>
        </w:rPr>
        <w:t>I was able to attend both of their final meetings and presented them with a plague from the Village of Maybrook Board of Trustees to honor them for their service to the Village of Maybrook. Chairman Wilson and Chairman Lown did a wonderful job overseeing their committees with integrity and honor. I thank them both and wish them all the best in retirement!</w:t>
      </w:r>
    </w:p>
    <w:p w14:paraId="4C18AA71" w14:textId="77777777" w:rsidR="009E2030" w:rsidRPr="009E2030" w:rsidRDefault="009E2030" w:rsidP="009E2030">
      <w:pPr>
        <w:numPr>
          <w:ilvl w:val="2"/>
          <w:numId w:val="2"/>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Village of Maybrook Appointments-</w:t>
      </w:r>
      <w:r w:rsidRPr="009E2030">
        <w:rPr>
          <w:rFonts w:ascii="Times New Roman" w:eastAsia="Times New Roman" w:hAnsi="Times New Roman" w:cs="Times New Roman"/>
          <w:i/>
          <w:iCs/>
          <w:sz w:val="21"/>
          <w:szCs w:val="21"/>
          <w:bdr w:val="none" w:sz="0" w:space="0" w:color="auto" w:frame="1"/>
        </w:rPr>
        <w:t> It is my recommendation to the Village Board to appoint the following individuals.</w:t>
      </w:r>
    </w:p>
    <w:p w14:paraId="694F960D" w14:textId="77777777" w:rsidR="009E2030" w:rsidRPr="009E2030" w:rsidRDefault="009E2030" w:rsidP="009E2030">
      <w:pPr>
        <w:spacing w:after="0" w:line="240" w:lineRule="auto"/>
        <w:ind w:left="216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Michael D’Angelo</w:t>
      </w:r>
      <w:r w:rsidRPr="009E2030">
        <w:rPr>
          <w:rFonts w:ascii="Times New Roman" w:eastAsia="Times New Roman" w:hAnsi="Times New Roman" w:cs="Times New Roman"/>
          <w:i/>
          <w:iCs/>
          <w:sz w:val="21"/>
          <w:szCs w:val="21"/>
          <w:bdr w:val="none" w:sz="0" w:space="0" w:color="auto" w:frame="1"/>
        </w:rPr>
        <w:t> as the Chairman of the Planning Board to fulfill the vacancy due to the retirement of Chairman Jon Wilson to expire 2024.</w:t>
      </w:r>
    </w:p>
    <w:p w14:paraId="2D3C6B3B" w14:textId="77777777" w:rsidR="009E2030" w:rsidRPr="009E2030" w:rsidRDefault="009E2030" w:rsidP="009E2030">
      <w:pPr>
        <w:spacing w:after="0" w:line="240" w:lineRule="auto"/>
        <w:ind w:left="216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Sheila Schwartz</w:t>
      </w:r>
      <w:r w:rsidRPr="009E2030">
        <w:rPr>
          <w:rFonts w:ascii="Times New Roman" w:eastAsia="Times New Roman" w:hAnsi="Times New Roman" w:cs="Times New Roman"/>
          <w:i/>
          <w:iCs/>
          <w:sz w:val="21"/>
          <w:szCs w:val="21"/>
          <w:bdr w:val="none" w:sz="0" w:space="0" w:color="auto" w:frame="1"/>
        </w:rPr>
        <w:t> as Chairwoman of the Zoning Board of Appeals due the retirement of Chairman John Lown to expire 2026.</w:t>
      </w:r>
    </w:p>
    <w:p w14:paraId="01EA8F9A" w14:textId="77777777" w:rsidR="009E2030" w:rsidRPr="009E2030" w:rsidRDefault="009E2030" w:rsidP="009E2030">
      <w:pPr>
        <w:spacing w:after="0" w:line="240" w:lineRule="auto"/>
        <w:ind w:left="216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 xml:space="preserve">Paul </w:t>
      </w:r>
      <w:proofErr w:type="spellStart"/>
      <w:r w:rsidRPr="009E2030">
        <w:rPr>
          <w:rFonts w:ascii="Times New Roman" w:eastAsia="Times New Roman" w:hAnsi="Times New Roman" w:cs="Times New Roman"/>
          <w:b/>
          <w:bCs/>
          <w:i/>
          <w:iCs/>
          <w:sz w:val="21"/>
          <w:szCs w:val="21"/>
          <w:bdr w:val="none" w:sz="0" w:space="0" w:color="auto" w:frame="1"/>
        </w:rPr>
        <w:t>Brahm</w:t>
      </w:r>
      <w:proofErr w:type="spellEnd"/>
      <w:r w:rsidRPr="009E2030">
        <w:rPr>
          <w:rFonts w:ascii="Times New Roman" w:eastAsia="Times New Roman" w:hAnsi="Times New Roman" w:cs="Times New Roman"/>
          <w:i/>
          <w:iCs/>
          <w:sz w:val="21"/>
          <w:szCs w:val="21"/>
          <w:bdr w:val="none" w:sz="0" w:space="0" w:color="auto" w:frame="1"/>
        </w:rPr>
        <w:t> as a Planning Board Member to fill the vacancy of Planning Board Member Michael D’Angelo to expire in 2027.</w:t>
      </w:r>
    </w:p>
    <w:p w14:paraId="1E93C045" w14:textId="77777777" w:rsidR="009E2030" w:rsidRPr="009E2030" w:rsidRDefault="009E2030" w:rsidP="009E2030">
      <w:pPr>
        <w:spacing w:after="0" w:line="240" w:lineRule="auto"/>
        <w:ind w:left="2160"/>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Melissa Walsh</w:t>
      </w:r>
      <w:r w:rsidRPr="009E2030">
        <w:rPr>
          <w:rFonts w:ascii="Times New Roman" w:eastAsia="Times New Roman" w:hAnsi="Times New Roman" w:cs="Times New Roman"/>
          <w:i/>
          <w:iCs/>
          <w:sz w:val="21"/>
          <w:szCs w:val="21"/>
          <w:bdr w:val="none" w:sz="0" w:space="0" w:color="auto" w:frame="1"/>
        </w:rPr>
        <w:t> as a Zoning Board of Appeals Member to fill the vacancy of Zoning Board Member Sheila Schwartz to expire 2024.</w:t>
      </w:r>
    </w:p>
    <w:p w14:paraId="2543C8D3" w14:textId="77777777" w:rsidR="009E2030" w:rsidRPr="009E2030" w:rsidRDefault="009E2030" w:rsidP="009E2030">
      <w:pPr>
        <w:numPr>
          <w:ilvl w:val="1"/>
          <w:numId w:val="3"/>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i/>
          <w:iCs/>
          <w:sz w:val="21"/>
          <w:szCs w:val="21"/>
          <w:bdr w:val="none" w:sz="0" w:space="0" w:color="auto" w:frame="1"/>
        </w:rPr>
        <w:t>Village of Maybrook Deputy Treasurer Lori Greany</w:t>
      </w:r>
      <w:r w:rsidRPr="009E2030">
        <w:rPr>
          <w:rFonts w:ascii="Times New Roman" w:eastAsia="Times New Roman" w:hAnsi="Times New Roman" w:cs="Times New Roman"/>
          <w:i/>
          <w:iCs/>
          <w:sz w:val="21"/>
          <w:szCs w:val="21"/>
          <w:bdr w:val="none" w:sz="0" w:space="0" w:color="auto" w:frame="1"/>
        </w:rPr>
        <w:t>– On December 22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the Village Board and I recognized the Deputy Treasurer Lori Greany at the Village of Maybrook Christmas Luncheon on December 22</w:t>
      </w:r>
      <w:r w:rsidRPr="009E2030">
        <w:rPr>
          <w:rFonts w:ascii="Times New Roman" w:eastAsia="Times New Roman" w:hAnsi="Times New Roman" w:cs="Times New Roman"/>
          <w:i/>
          <w:iCs/>
          <w:sz w:val="21"/>
          <w:szCs w:val="21"/>
          <w:bdr w:val="none" w:sz="0" w:space="0" w:color="auto" w:frame="1"/>
          <w:vertAlign w:val="superscript"/>
        </w:rPr>
        <w:t>nd</w:t>
      </w:r>
      <w:r w:rsidRPr="009E2030">
        <w:rPr>
          <w:rFonts w:ascii="Times New Roman" w:eastAsia="Times New Roman" w:hAnsi="Times New Roman" w:cs="Times New Roman"/>
          <w:i/>
          <w:iCs/>
          <w:sz w:val="21"/>
          <w:szCs w:val="21"/>
          <w:bdr w:val="none" w:sz="0" w:space="0" w:color="auto" w:frame="1"/>
        </w:rPr>
        <w:t>. We thank Lori for her service to the Village of Maybrook and wish her a happy and healthy retirement as well!</w:t>
      </w:r>
    </w:p>
    <w:p w14:paraId="347C0225" w14:textId="40E10837" w:rsidR="009E2030" w:rsidRPr="001F3EF7" w:rsidRDefault="009E2030" w:rsidP="009E2030">
      <w:pPr>
        <w:numPr>
          <w:ilvl w:val="1"/>
          <w:numId w:val="3"/>
        </w:numPr>
        <w:spacing w:after="0" w:line="390" w:lineRule="atLeast"/>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sz w:val="21"/>
          <w:szCs w:val="21"/>
          <w:bdr w:val="none" w:sz="0" w:space="0" w:color="auto" w:frame="1"/>
        </w:rPr>
        <w:t>Next Village Board Meeting-</w:t>
      </w:r>
      <w:r w:rsidRPr="009E2030">
        <w:rPr>
          <w:rFonts w:ascii="Times New Roman" w:eastAsia="Times New Roman" w:hAnsi="Times New Roman" w:cs="Times New Roman"/>
          <w:i/>
          <w:iCs/>
          <w:sz w:val="21"/>
          <w:szCs w:val="21"/>
          <w:bdr w:val="none" w:sz="0" w:space="0" w:color="auto" w:frame="1"/>
        </w:rPr>
        <w:t xml:space="preserve"> The next Village Board Meeting will be held on Monday, January 23rd, </w:t>
      </w:r>
      <w:proofErr w:type="gramStart"/>
      <w:r w:rsidRPr="009E2030">
        <w:rPr>
          <w:rFonts w:ascii="Times New Roman" w:eastAsia="Times New Roman" w:hAnsi="Times New Roman" w:cs="Times New Roman"/>
          <w:i/>
          <w:iCs/>
          <w:sz w:val="21"/>
          <w:szCs w:val="21"/>
          <w:bdr w:val="none" w:sz="0" w:space="0" w:color="auto" w:frame="1"/>
        </w:rPr>
        <w:t>2023</w:t>
      </w:r>
      <w:proofErr w:type="gramEnd"/>
      <w:r w:rsidRPr="009E2030">
        <w:rPr>
          <w:rFonts w:ascii="Times New Roman" w:eastAsia="Times New Roman" w:hAnsi="Times New Roman" w:cs="Times New Roman"/>
          <w:i/>
          <w:iCs/>
          <w:sz w:val="21"/>
          <w:szCs w:val="21"/>
          <w:bdr w:val="none" w:sz="0" w:space="0" w:color="auto" w:frame="1"/>
        </w:rPr>
        <w:t xml:space="preserve"> at the Maybrook Government Center beginning at 7 pm.  </w:t>
      </w:r>
    </w:p>
    <w:p w14:paraId="1404F2EF" w14:textId="551C2F47" w:rsidR="001F3EF7" w:rsidRDefault="001F3EF7" w:rsidP="001F3EF7">
      <w:pPr>
        <w:spacing w:after="0" w:line="390" w:lineRule="atLeast"/>
        <w:ind w:left="720"/>
        <w:jc w:val="center"/>
        <w:textAlignment w:val="baseline"/>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TRUSTEES’ REPORTS</w:t>
      </w:r>
    </w:p>
    <w:p w14:paraId="354E92CE" w14:textId="069CA39F" w:rsidR="001F3EF7" w:rsidRDefault="001F3EF7"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KEVIN GREANY- </w:t>
      </w:r>
      <w:r>
        <w:rPr>
          <w:rFonts w:ascii="Times New Roman" w:eastAsia="Times New Roman" w:hAnsi="Times New Roman" w:cs="Times New Roman"/>
          <w:sz w:val="21"/>
          <w:szCs w:val="21"/>
        </w:rPr>
        <w:t xml:space="preserve">Congrats to Paul </w:t>
      </w:r>
      <w:proofErr w:type="spellStart"/>
      <w:r>
        <w:rPr>
          <w:rFonts w:ascii="Times New Roman" w:eastAsia="Times New Roman" w:hAnsi="Times New Roman" w:cs="Times New Roman"/>
          <w:sz w:val="21"/>
          <w:szCs w:val="21"/>
        </w:rPr>
        <w:t>Brahm</w:t>
      </w:r>
      <w:proofErr w:type="spellEnd"/>
      <w:r>
        <w:rPr>
          <w:rFonts w:ascii="Times New Roman" w:eastAsia="Times New Roman" w:hAnsi="Times New Roman" w:cs="Times New Roman"/>
          <w:sz w:val="21"/>
          <w:szCs w:val="21"/>
        </w:rPr>
        <w:t>. Eagle Scout is a wonderful thing. Patti’s the second girl and there will be 2 next year.</w:t>
      </w:r>
    </w:p>
    <w:p w14:paraId="423DCD26" w14:textId="68FA9B8B" w:rsidR="001F3EF7" w:rsidRDefault="001F3EF7" w:rsidP="001F3EF7">
      <w:pPr>
        <w:spacing w:after="0" w:line="390" w:lineRule="atLeast"/>
        <w:ind w:left="720"/>
        <w:textAlignment w:val="baseline"/>
        <w:rPr>
          <w:rFonts w:ascii="Times New Roman" w:eastAsia="Times New Roman" w:hAnsi="Times New Roman" w:cs="Times New Roman"/>
          <w:sz w:val="21"/>
          <w:szCs w:val="21"/>
        </w:rPr>
      </w:pPr>
      <w:r w:rsidRPr="001F3EF7">
        <w:rPr>
          <w:rFonts w:ascii="Times New Roman" w:eastAsia="Times New Roman" w:hAnsi="Times New Roman" w:cs="Times New Roman"/>
          <w:sz w:val="21"/>
          <w:szCs w:val="21"/>
        </w:rPr>
        <w:t xml:space="preserve">Advised it’s an honor to do the scouting program for 22 years, good job Jim, </w:t>
      </w:r>
      <w:proofErr w:type="gramStart"/>
      <w:r w:rsidRPr="001F3EF7">
        <w:rPr>
          <w:rFonts w:ascii="Times New Roman" w:eastAsia="Times New Roman" w:hAnsi="Times New Roman" w:cs="Times New Roman"/>
          <w:sz w:val="21"/>
          <w:szCs w:val="21"/>
        </w:rPr>
        <w:t>Bill</w:t>
      </w:r>
      <w:r>
        <w:rPr>
          <w:rFonts w:ascii="Times New Roman" w:eastAsia="Times New Roman" w:hAnsi="Times New Roman" w:cs="Times New Roman"/>
          <w:sz w:val="21"/>
          <w:szCs w:val="21"/>
        </w:rPr>
        <w:t>y</w:t>
      </w:r>
      <w:proofErr w:type="gramEnd"/>
      <w:r w:rsidRPr="001F3EF7">
        <w:rPr>
          <w:rFonts w:ascii="Times New Roman" w:eastAsia="Times New Roman" w:hAnsi="Times New Roman" w:cs="Times New Roman"/>
          <w:sz w:val="21"/>
          <w:szCs w:val="21"/>
        </w:rPr>
        <w:t xml:space="preserve"> and Abb</w:t>
      </w:r>
      <w:r w:rsidR="009354C6">
        <w:rPr>
          <w:rFonts w:ascii="Times New Roman" w:eastAsia="Times New Roman" w:hAnsi="Times New Roman" w:cs="Times New Roman"/>
          <w:sz w:val="21"/>
          <w:szCs w:val="21"/>
        </w:rPr>
        <w:t>e</w:t>
      </w:r>
      <w:r w:rsidRPr="001F3EF7">
        <w:rPr>
          <w:rFonts w:ascii="Times New Roman" w:eastAsia="Times New Roman" w:hAnsi="Times New Roman" w:cs="Times New Roman"/>
          <w:sz w:val="21"/>
          <w:szCs w:val="21"/>
        </w:rPr>
        <w:t xml:space="preserve">y. </w:t>
      </w:r>
    </w:p>
    <w:p w14:paraId="60967824" w14:textId="14D2032E" w:rsidR="009354C6" w:rsidRDefault="009354C6"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the sewage treatment plant is running </w:t>
      </w:r>
      <w:proofErr w:type="gramStart"/>
      <w:r>
        <w:rPr>
          <w:rFonts w:ascii="Times New Roman" w:eastAsia="Times New Roman" w:hAnsi="Times New Roman" w:cs="Times New Roman"/>
          <w:sz w:val="21"/>
          <w:szCs w:val="21"/>
        </w:rPr>
        <w:t>good</w:t>
      </w:r>
      <w:proofErr w:type="gramEnd"/>
      <w:r>
        <w:rPr>
          <w:rFonts w:ascii="Times New Roman" w:eastAsia="Times New Roman" w:hAnsi="Times New Roman" w:cs="Times New Roman"/>
          <w:sz w:val="21"/>
          <w:szCs w:val="21"/>
        </w:rPr>
        <w:t>.</w:t>
      </w:r>
    </w:p>
    <w:p w14:paraId="57D0B448" w14:textId="67B280D4" w:rsidR="009354C6" w:rsidRDefault="009354C6"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Good luck David.</w:t>
      </w:r>
    </w:p>
    <w:p w14:paraId="460545BE" w14:textId="29BD1838" w:rsidR="009354C6" w:rsidRDefault="009354C6"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Hope all had a great New Year and stay safe!</w:t>
      </w:r>
    </w:p>
    <w:p w14:paraId="5656E446" w14:textId="5E8039A7" w:rsidR="009354C6" w:rsidRDefault="009354C6" w:rsidP="001F3EF7">
      <w:pPr>
        <w:spacing w:after="0" w:line="390" w:lineRule="atLeast"/>
        <w:ind w:left="720"/>
        <w:textAlignment w:val="baseline"/>
        <w:rPr>
          <w:rFonts w:ascii="Times New Roman" w:eastAsia="Times New Roman" w:hAnsi="Times New Roman" w:cs="Times New Roman"/>
          <w:sz w:val="21"/>
          <w:szCs w:val="21"/>
        </w:rPr>
      </w:pPr>
    </w:p>
    <w:p w14:paraId="7830AEE8" w14:textId="47339B8C" w:rsidR="009354C6" w:rsidRDefault="009354C6"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DEPUTY MAYOR JAMES R BARNETT- </w:t>
      </w:r>
      <w:r>
        <w:rPr>
          <w:rFonts w:ascii="Times New Roman" w:eastAsia="Times New Roman" w:hAnsi="Times New Roman" w:cs="Times New Roman"/>
          <w:sz w:val="21"/>
          <w:szCs w:val="21"/>
        </w:rPr>
        <w:t xml:space="preserve">Thanked the Board, especially the </w:t>
      </w:r>
      <w:proofErr w:type="gramStart"/>
      <w:r>
        <w:rPr>
          <w:rFonts w:ascii="Times New Roman" w:eastAsia="Times New Roman" w:hAnsi="Times New Roman" w:cs="Times New Roman"/>
          <w:sz w:val="21"/>
          <w:szCs w:val="21"/>
        </w:rPr>
        <w:t>Mayor</w:t>
      </w:r>
      <w:proofErr w:type="gramEnd"/>
      <w:r>
        <w:rPr>
          <w:rFonts w:ascii="Times New Roman" w:eastAsia="Times New Roman" w:hAnsi="Times New Roman" w:cs="Times New Roman"/>
          <w:sz w:val="21"/>
          <w:szCs w:val="21"/>
        </w:rPr>
        <w:t xml:space="preserve">, brought dignity to the night for the Eagle Scout Court of Honor. We had great attendance, the VFW, Orange County Sheriff Paul </w:t>
      </w:r>
      <w:proofErr w:type="spellStart"/>
      <w:r>
        <w:rPr>
          <w:rFonts w:ascii="Times New Roman" w:eastAsia="Times New Roman" w:hAnsi="Times New Roman" w:cs="Times New Roman"/>
          <w:sz w:val="21"/>
          <w:szCs w:val="21"/>
        </w:rPr>
        <w:t>Arteta</w:t>
      </w:r>
      <w:proofErr w:type="spellEnd"/>
      <w:r>
        <w:rPr>
          <w:rFonts w:ascii="Times New Roman" w:eastAsia="Times New Roman" w:hAnsi="Times New Roman" w:cs="Times New Roman"/>
          <w:sz w:val="21"/>
          <w:szCs w:val="21"/>
        </w:rPr>
        <w:t xml:space="preserve">, Town Supervisor Ron Feller, Former Mayor Ron Decker, it was overwhelming for the kids. Billy &amp; Abbey do an excellent job with the kids. They received a lot of awards for earning Eagle. A very nice night and thanks all for coming. Matt Thorp is a great help to the kids and their projects. Thanked Board for </w:t>
      </w:r>
      <w:proofErr w:type="gramStart"/>
      <w:r>
        <w:rPr>
          <w:rFonts w:ascii="Times New Roman" w:eastAsia="Times New Roman" w:hAnsi="Times New Roman" w:cs="Times New Roman"/>
          <w:sz w:val="21"/>
          <w:szCs w:val="21"/>
        </w:rPr>
        <w:t>all of</w:t>
      </w:r>
      <w:proofErr w:type="gramEnd"/>
      <w:r>
        <w:rPr>
          <w:rFonts w:ascii="Times New Roman" w:eastAsia="Times New Roman" w:hAnsi="Times New Roman" w:cs="Times New Roman"/>
          <w:sz w:val="21"/>
          <w:szCs w:val="21"/>
        </w:rPr>
        <w:t xml:space="preserve"> their support with the scouts and scout band, 85 young men and woman. </w:t>
      </w:r>
    </w:p>
    <w:p w14:paraId="21E32041" w14:textId="215921A6" w:rsidR="009354C6" w:rsidRDefault="009354C6" w:rsidP="001F3EF7">
      <w:pPr>
        <w:spacing w:after="0" w:line="390" w:lineRule="atLeast"/>
        <w:ind w:left="720"/>
        <w:textAlignment w:val="baseline"/>
        <w:rPr>
          <w:rFonts w:ascii="Times New Roman" w:eastAsia="Times New Roman" w:hAnsi="Times New Roman" w:cs="Times New Roman"/>
          <w:sz w:val="21"/>
          <w:szCs w:val="21"/>
        </w:rPr>
      </w:pPr>
    </w:p>
    <w:p w14:paraId="736CB472" w14:textId="4ACBC552" w:rsidR="009354C6" w:rsidRDefault="009354C6"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DARYL CAPPOZOLI- </w:t>
      </w:r>
      <w:r>
        <w:rPr>
          <w:rFonts w:ascii="Times New Roman" w:eastAsia="Times New Roman" w:hAnsi="Times New Roman" w:cs="Times New Roman"/>
          <w:sz w:val="21"/>
          <w:szCs w:val="21"/>
        </w:rPr>
        <w:t xml:space="preserve">Advised on numbers for patrons at the Community Center. </w:t>
      </w:r>
      <w:proofErr w:type="gramStart"/>
      <w:r>
        <w:rPr>
          <w:rFonts w:ascii="Times New Roman" w:eastAsia="Times New Roman" w:hAnsi="Times New Roman" w:cs="Times New Roman"/>
          <w:sz w:val="21"/>
          <w:szCs w:val="21"/>
        </w:rPr>
        <w:t>Thanked</w:t>
      </w:r>
      <w:proofErr w:type="gramEnd"/>
      <w:r>
        <w:rPr>
          <w:rFonts w:ascii="Times New Roman" w:eastAsia="Times New Roman" w:hAnsi="Times New Roman" w:cs="Times New Roman"/>
          <w:sz w:val="21"/>
          <w:szCs w:val="21"/>
        </w:rPr>
        <w:t xml:space="preserve"> Jim for the invitation to Eagle Scout. It’s a big deal in today’s world, it’s a great thing, and it’s a big commitment. </w:t>
      </w:r>
    </w:p>
    <w:p w14:paraId="065DAECA" w14:textId="620E4974" w:rsidR="00671D2F" w:rsidRDefault="00671D2F" w:rsidP="001F3EF7">
      <w:pPr>
        <w:spacing w:after="0" w:line="390" w:lineRule="atLeast"/>
        <w:ind w:left="720"/>
        <w:textAlignment w:val="baseline"/>
        <w:rPr>
          <w:rFonts w:ascii="Times New Roman" w:eastAsia="Times New Roman" w:hAnsi="Times New Roman" w:cs="Times New Roman"/>
          <w:sz w:val="21"/>
          <w:szCs w:val="21"/>
        </w:rPr>
      </w:pPr>
      <w:r w:rsidRPr="00671D2F">
        <w:rPr>
          <w:rFonts w:ascii="Times New Roman" w:eastAsia="Times New Roman" w:hAnsi="Times New Roman" w:cs="Times New Roman"/>
          <w:sz w:val="21"/>
          <w:szCs w:val="21"/>
        </w:rPr>
        <w:t>National Law Enforcement Day</w:t>
      </w:r>
      <w:r>
        <w:rPr>
          <w:rFonts w:ascii="Times New Roman" w:eastAsia="Times New Roman" w:hAnsi="Times New Roman" w:cs="Times New Roman"/>
          <w:sz w:val="21"/>
          <w:szCs w:val="21"/>
        </w:rPr>
        <w:t xml:space="preserve"> today, Chief thank you and the officers for all you do. </w:t>
      </w:r>
    </w:p>
    <w:p w14:paraId="5924C493" w14:textId="27C8A17A" w:rsidR="00671D2F" w:rsidRDefault="00671D2F"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all three of the Eagle Scouts were well spoken. </w:t>
      </w:r>
    </w:p>
    <w:p w14:paraId="56E790B2" w14:textId="0CA6F288" w:rsidR="00671D2F" w:rsidRDefault="00671D2F" w:rsidP="001F3EF7">
      <w:pPr>
        <w:spacing w:after="0" w:line="390" w:lineRule="atLeast"/>
        <w:ind w:left="720"/>
        <w:textAlignment w:val="baseline"/>
        <w:rPr>
          <w:rFonts w:ascii="Times New Roman" w:eastAsia="Times New Roman" w:hAnsi="Times New Roman" w:cs="Times New Roman"/>
          <w:sz w:val="21"/>
          <w:szCs w:val="21"/>
        </w:rPr>
      </w:pPr>
    </w:p>
    <w:p w14:paraId="7BB2F42A" w14:textId="1064F5D2" w:rsidR="00671D2F" w:rsidRDefault="00671D2F"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TRUSTEE CHARLES WOZNICK- </w:t>
      </w:r>
      <w:r>
        <w:rPr>
          <w:rFonts w:ascii="Times New Roman" w:eastAsia="Times New Roman" w:hAnsi="Times New Roman" w:cs="Times New Roman"/>
          <w:sz w:val="21"/>
          <w:szCs w:val="21"/>
        </w:rPr>
        <w:t xml:space="preserve">Advised the Maybrook Wind Ensemble concert was just phenomenal, it was awesome. </w:t>
      </w:r>
    </w:p>
    <w:p w14:paraId="0C3731DD" w14:textId="19568D2D" w:rsidR="00671D2F" w:rsidRDefault="00671D2F" w:rsidP="001F3EF7">
      <w:pPr>
        <w:spacing w:after="0" w:line="390" w:lineRule="atLeast"/>
        <w:ind w:left="720"/>
        <w:textAlignment w:val="baseline"/>
        <w:rPr>
          <w:rFonts w:ascii="Times New Roman" w:eastAsia="Times New Roman" w:hAnsi="Times New Roman" w:cs="Times New Roman"/>
          <w:sz w:val="21"/>
          <w:szCs w:val="21"/>
        </w:rPr>
      </w:pPr>
      <w:r w:rsidRPr="00671D2F">
        <w:rPr>
          <w:rFonts w:ascii="Times New Roman" w:eastAsia="Times New Roman" w:hAnsi="Times New Roman" w:cs="Times New Roman"/>
          <w:sz w:val="21"/>
          <w:szCs w:val="21"/>
        </w:rPr>
        <w:t xml:space="preserve">Thanked Chief and department, in these times be safe out there. </w:t>
      </w:r>
    </w:p>
    <w:p w14:paraId="2872BB3C" w14:textId="49A0D130" w:rsidR="00671D2F" w:rsidRDefault="00671D2F" w:rsidP="001F3EF7">
      <w:pPr>
        <w:spacing w:after="0" w:line="390" w:lineRule="atLeast"/>
        <w:ind w:left="720"/>
        <w:textAlignment w:val="baseline"/>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Advised</w:t>
      </w:r>
      <w:proofErr w:type="gramEnd"/>
      <w:r>
        <w:rPr>
          <w:rFonts w:ascii="Times New Roman" w:eastAsia="Times New Roman" w:hAnsi="Times New Roman" w:cs="Times New Roman"/>
          <w:sz w:val="21"/>
          <w:szCs w:val="21"/>
        </w:rPr>
        <w:t xml:space="preserve"> the Eagle Scout was a beautiful ceremony. </w:t>
      </w:r>
    </w:p>
    <w:p w14:paraId="3985FA00" w14:textId="3EC72A27" w:rsidR="00671D2F" w:rsidRDefault="00671D2F"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Advised several residents are concerned on Christian Lane and the bus stop</w:t>
      </w:r>
      <w:r w:rsidR="00167BBD">
        <w:rPr>
          <w:rFonts w:ascii="Times New Roman" w:eastAsia="Times New Roman" w:hAnsi="Times New Roman" w:cs="Times New Roman"/>
          <w:sz w:val="21"/>
          <w:szCs w:val="21"/>
        </w:rPr>
        <w:t xml:space="preserve">, if there were an emergency an emergency vehicle wouldn’t get through there, maybe one side of the street parking? It’s </w:t>
      </w:r>
      <w:proofErr w:type="gramStart"/>
      <w:r w:rsidR="00167BBD">
        <w:rPr>
          <w:rFonts w:ascii="Times New Roman" w:eastAsia="Times New Roman" w:hAnsi="Times New Roman" w:cs="Times New Roman"/>
          <w:sz w:val="21"/>
          <w:szCs w:val="21"/>
        </w:rPr>
        <w:t>really bad</w:t>
      </w:r>
      <w:proofErr w:type="gramEnd"/>
      <w:r w:rsidR="00167BBD">
        <w:rPr>
          <w:rFonts w:ascii="Times New Roman" w:eastAsia="Times New Roman" w:hAnsi="Times New Roman" w:cs="Times New Roman"/>
          <w:sz w:val="21"/>
          <w:szCs w:val="21"/>
        </w:rPr>
        <w:t xml:space="preserve"> at 8:30AM when the bus comes. </w:t>
      </w:r>
      <w:proofErr w:type="gramStart"/>
      <w:r w:rsidR="00167BBD">
        <w:rPr>
          <w:rFonts w:ascii="Times New Roman" w:eastAsia="Times New Roman" w:hAnsi="Times New Roman" w:cs="Times New Roman"/>
          <w:sz w:val="21"/>
          <w:szCs w:val="21"/>
        </w:rPr>
        <w:t>Chief</w:t>
      </w:r>
      <w:proofErr w:type="gramEnd"/>
      <w:r w:rsidR="00167BBD">
        <w:rPr>
          <w:rFonts w:ascii="Times New Roman" w:eastAsia="Times New Roman" w:hAnsi="Times New Roman" w:cs="Times New Roman"/>
          <w:sz w:val="21"/>
          <w:szCs w:val="21"/>
        </w:rPr>
        <w:t xml:space="preserve"> advised he will have someone monitor it. </w:t>
      </w:r>
    </w:p>
    <w:p w14:paraId="79A8E71E" w14:textId="16E9F380" w:rsidR="00167BBD" w:rsidRDefault="00167BBD"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Welcomes Paul to the Planning Board and appointees, and David!</w:t>
      </w:r>
    </w:p>
    <w:p w14:paraId="5844F1AF" w14:textId="77777777" w:rsidR="00167BBD" w:rsidRDefault="00167BBD" w:rsidP="001F3EF7">
      <w:pPr>
        <w:spacing w:after="0" w:line="390" w:lineRule="atLeast"/>
        <w:ind w:left="720"/>
        <w:textAlignment w:val="baseline"/>
        <w:rPr>
          <w:rFonts w:ascii="Times New Roman" w:eastAsia="Times New Roman" w:hAnsi="Times New Roman" w:cs="Times New Roman"/>
          <w:sz w:val="21"/>
          <w:szCs w:val="21"/>
        </w:rPr>
      </w:pPr>
    </w:p>
    <w:p w14:paraId="4A8A7905" w14:textId="075FC805" w:rsidR="00167BBD" w:rsidRDefault="00167BBD"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Deputy Mayor advised he would like to put forth a resolution for tonight for National Law Enforcement, for Chief to convey to all, they have our deepest most profound respect and admiration for all they do for the residents of the Village of Maybrook, seconded by Trustee Woznick. 5 ayes, 0 nays.</w:t>
      </w:r>
    </w:p>
    <w:p w14:paraId="00890963" w14:textId="7D175CB4" w:rsidR="00167BBD" w:rsidRDefault="00011621" w:rsidP="00011621">
      <w:pPr>
        <w:spacing w:after="0" w:line="390" w:lineRule="atLeast"/>
        <w:ind w:left="720"/>
        <w:jc w:val="center"/>
        <w:textAlignment w:val="baseline"/>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DEPARTMENT HEADS</w:t>
      </w:r>
    </w:p>
    <w:p w14:paraId="044C6419" w14:textId="77777777" w:rsidR="00011621" w:rsidRPr="00011621" w:rsidRDefault="00011621" w:rsidP="00011621">
      <w:pPr>
        <w:spacing w:after="0" w:line="390" w:lineRule="atLeast"/>
        <w:ind w:left="720"/>
        <w:jc w:val="center"/>
        <w:textAlignment w:val="baseline"/>
        <w:rPr>
          <w:rFonts w:ascii="Times New Roman" w:eastAsia="Times New Roman" w:hAnsi="Times New Roman" w:cs="Times New Roman"/>
          <w:b/>
          <w:bCs/>
          <w:sz w:val="21"/>
          <w:szCs w:val="21"/>
        </w:rPr>
      </w:pPr>
    </w:p>
    <w:p w14:paraId="282F37D0" w14:textId="6357741A" w:rsidR="00167BBD" w:rsidRDefault="00011621" w:rsidP="001F3EF7">
      <w:pPr>
        <w:spacing w:after="0" w:line="390" w:lineRule="atLeast"/>
        <w:ind w:left="720"/>
        <w:textAlignment w:val="baseline"/>
        <w:rPr>
          <w:rFonts w:ascii="Times New Roman" w:eastAsia="Times New Roman" w:hAnsi="Times New Roman" w:cs="Times New Roman"/>
          <w:sz w:val="21"/>
          <w:szCs w:val="21"/>
        </w:rPr>
      </w:pPr>
      <w:r w:rsidRPr="00011621">
        <w:rPr>
          <w:rFonts w:ascii="Times New Roman" w:eastAsia="Times New Roman" w:hAnsi="Times New Roman" w:cs="Times New Roman"/>
          <w:b/>
          <w:bCs/>
          <w:sz w:val="21"/>
          <w:szCs w:val="21"/>
        </w:rPr>
        <w:t>CHIEF ARNOLD AMTHOR</w:t>
      </w:r>
      <w:r>
        <w:rPr>
          <w:rFonts w:ascii="Times New Roman" w:eastAsia="Times New Roman" w:hAnsi="Times New Roman" w:cs="Times New Roman"/>
          <w:sz w:val="21"/>
          <w:szCs w:val="21"/>
        </w:rPr>
        <w:t xml:space="preserve">- </w:t>
      </w:r>
      <w:r w:rsidR="00167BBD">
        <w:rPr>
          <w:rFonts w:ascii="Times New Roman" w:eastAsia="Times New Roman" w:hAnsi="Times New Roman" w:cs="Times New Roman"/>
          <w:sz w:val="21"/>
          <w:szCs w:val="21"/>
        </w:rPr>
        <w:t xml:space="preserve">Chief Amthor thanked the Board. </w:t>
      </w:r>
      <w:proofErr w:type="gramStart"/>
      <w:r w:rsidR="00167BBD">
        <w:rPr>
          <w:rFonts w:ascii="Times New Roman" w:eastAsia="Times New Roman" w:hAnsi="Times New Roman" w:cs="Times New Roman"/>
          <w:sz w:val="21"/>
          <w:szCs w:val="21"/>
        </w:rPr>
        <w:t>There’s</w:t>
      </w:r>
      <w:proofErr w:type="gramEnd"/>
      <w:r w:rsidR="00167BBD">
        <w:rPr>
          <w:rFonts w:ascii="Times New Roman" w:eastAsia="Times New Roman" w:hAnsi="Times New Roman" w:cs="Times New Roman"/>
          <w:sz w:val="21"/>
          <w:szCs w:val="21"/>
        </w:rPr>
        <w:t xml:space="preserve"> things that occur over the years in law enforcement and all they go through. Police agencies are struggling, we’re running into problems here. Officers that would stay beyond their twenty </w:t>
      </w:r>
      <w:proofErr w:type="gramStart"/>
      <w:r w:rsidR="00167BBD">
        <w:rPr>
          <w:rFonts w:ascii="Times New Roman" w:eastAsia="Times New Roman" w:hAnsi="Times New Roman" w:cs="Times New Roman"/>
          <w:sz w:val="21"/>
          <w:szCs w:val="21"/>
        </w:rPr>
        <w:t>years,</w:t>
      </w:r>
      <w:proofErr w:type="gramEnd"/>
      <w:r w:rsidR="00167BBD">
        <w:rPr>
          <w:rFonts w:ascii="Times New Roman" w:eastAsia="Times New Roman" w:hAnsi="Times New Roman" w:cs="Times New Roman"/>
          <w:sz w:val="21"/>
          <w:szCs w:val="21"/>
        </w:rPr>
        <w:t xml:space="preserve"> are out.  It’s a big problem. Maybrook Fire Department came today </w:t>
      </w:r>
      <w:proofErr w:type="spellStart"/>
      <w:proofErr w:type="gramStart"/>
      <w:r w:rsidR="00167BBD">
        <w:rPr>
          <w:rFonts w:ascii="Times New Roman" w:eastAsia="Times New Roman" w:hAnsi="Times New Roman" w:cs="Times New Roman"/>
          <w:sz w:val="21"/>
          <w:szCs w:val="21"/>
        </w:rPr>
        <w:t>t</w:t>
      </w:r>
      <w:proofErr w:type="spellEnd"/>
      <w:r w:rsidR="00167BBD">
        <w:rPr>
          <w:rFonts w:ascii="Times New Roman" w:eastAsia="Times New Roman" w:hAnsi="Times New Roman" w:cs="Times New Roman"/>
          <w:sz w:val="21"/>
          <w:szCs w:val="21"/>
        </w:rPr>
        <w:t xml:space="preserve"> show</w:t>
      </w:r>
      <w:proofErr w:type="gramEnd"/>
      <w:r w:rsidR="00167BBD">
        <w:rPr>
          <w:rFonts w:ascii="Times New Roman" w:eastAsia="Times New Roman" w:hAnsi="Times New Roman" w:cs="Times New Roman"/>
          <w:sz w:val="21"/>
          <w:szCs w:val="21"/>
        </w:rPr>
        <w:t xml:space="preserve"> their appreciation, the officers know they’re appreciated. We’re small and it’s personal here and he will pass it along.  </w:t>
      </w:r>
    </w:p>
    <w:p w14:paraId="2D0DFE8F" w14:textId="74B40205" w:rsidR="00011621" w:rsidRDefault="00011621" w:rsidP="001F3EF7">
      <w:pPr>
        <w:spacing w:after="0" w:line="390" w:lineRule="atLeast"/>
        <w:ind w:left="720"/>
        <w:textAlignment w:val="baseline"/>
        <w:rPr>
          <w:rFonts w:ascii="Times New Roman" w:eastAsia="Times New Roman" w:hAnsi="Times New Roman" w:cs="Times New Roman"/>
          <w:sz w:val="21"/>
          <w:szCs w:val="21"/>
        </w:rPr>
      </w:pPr>
      <w:proofErr w:type="gramStart"/>
      <w:r w:rsidRPr="00011621">
        <w:rPr>
          <w:rFonts w:ascii="Times New Roman" w:eastAsia="Times New Roman" w:hAnsi="Times New Roman" w:cs="Times New Roman"/>
          <w:sz w:val="21"/>
          <w:szCs w:val="21"/>
        </w:rPr>
        <w:t>Chief</w:t>
      </w:r>
      <w:proofErr w:type="gramEnd"/>
      <w:r w:rsidRPr="00011621">
        <w:rPr>
          <w:rFonts w:ascii="Times New Roman" w:eastAsia="Times New Roman" w:hAnsi="Times New Roman" w:cs="Times New Roman"/>
          <w:sz w:val="21"/>
          <w:szCs w:val="21"/>
        </w:rPr>
        <w:t xml:space="preserve"> recommended removing Justin Morgan from Probationary status</w:t>
      </w:r>
      <w:r>
        <w:rPr>
          <w:rFonts w:ascii="Times New Roman" w:eastAsia="Times New Roman" w:hAnsi="Times New Roman" w:cs="Times New Roman"/>
          <w:sz w:val="21"/>
          <w:szCs w:val="21"/>
        </w:rPr>
        <w:t>. Motion by Trustee Barnett, seconded by Trustee Greany, approving to remove Officer Justin Morgan from Probationary status. 5 ayes, 0 nays.</w:t>
      </w:r>
    </w:p>
    <w:p w14:paraId="38BE7F1D" w14:textId="073E4263" w:rsidR="00011621" w:rsidRDefault="00011621"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Trustee Capozzoli advised the speed sign is making a difference going downhill on Clark Place, but going up, nothing. </w:t>
      </w:r>
    </w:p>
    <w:p w14:paraId="7A8594E5" w14:textId="71AE1996" w:rsidR="00011621" w:rsidRDefault="00011621" w:rsidP="001F3EF7">
      <w:pPr>
        <w:spacing w:after="0" w:line="390" w:lineRule="atLeast"/>
        <w:ind w:left="720"/>
        <w:textAlignment w:val="baseline"/>
        <w:rPr>
          <w:rFonts w:ascii="Times New Roman" w:eastAsia="Times New Roman" w:hAnsi="Times New Roman" w:cs="Times New Roman"/>
          <w:sz w:val="21"/>
          <w:szCs w:val="21"/>
        </w:rPr>
      </w:pPr>
    </w:p>
    <w:p w14:paraId="3F188E32" w14:textId="0D634651" w:rsidR="00011621" w:rsidRDefault="00011621"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DPW SUPERINTENDENT MATTHEW THORP- </w:t>
      </w:r>
      <w:r>
        <w:rPr>
          <w:rFonts w:ascii="Times New Roman" w:eastAsia="Times New Roman" w:hAnsi="Times New Roman" w:cs="Times New Roman"/>
          <w:sz w:val="21"/>
          <w:szCs w:val="21"/>
        </w:rPr>
        <w:t xml:space="preserve">Advised Chief the DPW appreciates all they do. </w:t>
      </w:r>
    </w:p>
    <w:p w14:paraId="348D4068" w14:textId="6F44AA50" w:rsidR="00011621" w:rsidRDefault="00011621" w:rsidP="001F3EF7">
      <w:pPr>
        <w:spacing w:after="0" w:line="390" w:lineRule="atLeast"/>
        <w:ind w:left="720"/>
        <w:textAlignment w:val="baseline"/>
        <w:rPr>
          <w:rFonts w:ascii="Times New Roman" w:eastAsia="Times New Roman" w:hAnsi="Times New Roman" w:cs="Times New Roman"/>
          <w:sz w:val="21"/>
          <w:szCs w:val="21"/>
        </w:rPr>
      </w:pPr>
      <w:r w:rsidRPr="00011621">
        <w:rPr>
          <w:rFonts w:ascii="Times New Roman" w:eastAsia="Times New Roman" w:hAnsi="Times New Roman" w:cs="Times New Roman"/>
          <w:sz w:val="21"/>
          <w:szCs w:val="21"/>
        </w:rPr>
        <w:t>Advised the water tables are up, we’re at 75% capacity, if we don’t get snow, we need rain</w:t>
      </w:r>
      <w:r>
        <w:rPr>
          <w:rFonts w:ascii="Times New Roman" w:eastAsia="Times New Roman" w:hAnsi="Times New Roman" w:cs="Times New Roman"/>
          <w:sz w:val="21"/>
          <w:szCs w:val="21"/>
        </w:rPr>
        <w:t xml:space="preserve">. </w:t>
      </w:r>
    </w:p>
    <w:p w14:paraId="3846A33E" w14:textId="211F3394" w:rsidR="00011621" w:rsidRDefault="00011621"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he </w:t>
      </w:r>
      <w:proofErr w:type="gramStart"/>
      <w:r>
        <w:rPr>
          <w:rFonts w:ascii="Times New Roman" w:eastAsia="Times New Roman" w:hAnsi="Times New Roman" w:cs="Times New Roman"/>
          <w:sz w:val="21"/>
          <w:szCs w:val="21"/>
        </w:rPr>
        <w:t>has to</w:t>
      </w:r>
      <w:proofErr w:type="gramEnd"/>
      <w:r>
        <w:rPr>
          <w:rFonts w:ascii="Times New Roman" w:eastAsia="Times New Roman" w:hAnsi="Times New Roman" w:cs="Times New Roman"/>
          <w:sz w:val="21"/>
          <w:szCs w:val="21"/>
        </w:rPr>
        <w:t xml:space="preserve"> do the Vulnerability Assessment on billing software and </w:t>
      </w:r>
      <w:proofErr w:type="gramStart"/>
      <w:r>
        <w:rPr>
          <w:rFonts w:ascii="Times New Roman" w:eastAsia="Times New Roman" w:hAnsi="Times New Roman" w:cs="Times New Roman"/>
          <w:sz w:val="21"/>
          <w:szCs w:val="21"/>
        </w:rPr>
        <w:t>need</w:t>
      </w:r>
      <w:proofErr w:type="gramEnd"/>
      <w:r>
        <w:rPr>
          <w:rFonts w:ascii="Times New Roman" w:eastAsia="Times New Roman" w:hAnsi="Times New Roman" w:cs="Times New Roman"/>
          <w:sz w:val="21"/>
          <w:szCs w:val="21"/>
        </w:rPr>
        <w:t xml:space="preserve"> certain certifications. Engineer gave him a contact from Woodbury that might be able to </w:t>
      </w:r>
      <w:proofErr w:type="gramStart"/>
      <w:r>
        <w:rPr>
          <w:rFonts w:ascii="Times New Roman" w:eastAsia="Times New Roman" w:hAnsi="Times New Roman" w:cs="Times New Roman"/>
          <w:sz w:val="21"/>
          <w:szCs w:val="21"/>
        </w:rPr>
        <w:t>help out</w:t>
      </w:r>
      <w:proofErr w:type="gramEnd"/>
      <w:r>
        <w:rPr>
          <w:rFonts w:ascii="Times New Roman" w:eastAsia="Times New Roman" w:hAnsi="Times New Roman" w:cs="Times New Roman"/>
          <w:sz w:val="21"/>
          <w:szCs w:val="21"/>
        </w:rPr>
        <w:t xml:space="preserve">. </w:t>
      </w:r>
      <w:r w:rsidR="001510EC">
        <w:rPr>
          <w:rFonts w:ascii="Times New Roman" w:eastAsia="Times New Roman" w:hAnsi="Times New Roman" w:cs="Times New Roman"/>
          <w:sz w:val="21"/>
          <w:szCs w:val="21"/>
        </w:rPr>
        <w:t xml:space="preserve">Danny and Brian don’t have the certifications. Matt advised it would be $2,950. Motion by Trustee Capozzoli, seconded by Trustee Woznick, approving the purchase for Vulnerability Assessment certifications for $2,950.00. 5 ayes, 0 nays. </w:t>
      </w:r>
    </w:p>
    <w:p w14:paraId="434B6F71" w14:textId="77777777" w:rsidR="001510EC" w:rsidRDefault="001510EC"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Mayor advised lots of garbage on the north end of the village on Route 208, Yellow Freight on right and NYS DOT takes care of the left, see if the guys can pick up some of the trash, it really looks bad.</w:t>
      </w:r>
    </w:p>
    <w:p w14:paraId="12C15061" w14:textId="77777777" w:rsidR="001510EC" w:rsidRDefault="001510EC"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Advised all double woods are completed. </w:t>
      </w:r>
    </w:p>
    <w:p w14:paraId="6619F964" w14:textId="77777777" w:rsidR="001510EC" w:rsidRDefault="001510EC"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Welcome David.</w:t>
      </w:r>
    </w:p>
    <w:p w14:paraId="1EDD685D" w14:textId="4916C383" w:rsidR="00DC6B5E" w:rsidRDefault="00F35289" w:rsidP="000D47AB">
      <w:pPr>
        <w:spacing w:after="0" w:line="390" w:lineRule="atLeast"/>
        <w:ind w:left="720"/>
        <w:textAlignment w:val="baseline"/>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ENGINEER SEAN HOFFMAN- </w:t>
      </w:r>
    </w:p>
    <w:p w14:paraId="09574A6A" w14:textId="4C97EF58" w:rsidR="000D47AB" w:rsidRDefault="000D47AB" w:rsidP="000D47AB">
      <w:pPr>
        <w:spacing w:after="0" w:line="390" w:lineRule="atLeast"/>
        <w:ind w:left="720"/>
        <w:textAlignment w:val="baseline"/>
        <w:rPr>
          <w:rFonts w:ascii="Times New Roman" w:eastAsia="Times New Roman" w:hAnsi="Times New Roman" w:cs="Times New Roman"/>
          <w:sz w:val="21"/>
          <w:szCs w:val="21"/>
        </w:rPr>
      </w:pPr>
      <w:r>
        <w:t xml:space="preserve">1. FY-2023 Community Development Block Grant (CDBG) – On November 14, </w:t>
      </w:r>
      <w:proofErr w:type="gramStart"/>
      <w:r>
        <w:t>2022</w:t>
      </w:r>
      <w:proofErr w:type="gramEnd"/>
      <w:r>
        <w:t xml:space="preserve"> the Village received notification from County Executive Neuhaus of an award of $185,000 for sanitary sewer lining under the CDBG program. The County anticipates circulation of a grant agreement in Summer 2023 and funds becoming available from HUD by September 2023. 2. Homestead Avenue Sidewalk Improvements/Tower Avenue &amp; Christian Curb Replacement a. Main Line Diner to Aristotle Drive (SAM Grant ID No. 7732) &amp; Sidewalk and Road Repairs (SAM Grant ID No. 19285) – As reported during your March 28, 2022 meeting, DASNY indicated you may reprogram grant funds for use on Village streets and a portion of these funds were shifted to curb replacement along Tower Avenue and Christian Lane. The Contractor’s invoice for Tower Avenue was $95,933.58 so we estimate you have approximately $113,201.70 remaining grant funds of the transferred $209,135.25 ($59,135.25 + $150,000.00). Supervenient Thorp and I reviewed in December and will provide estimates for work to be performed in the Spring. 3. Galaxy Maybrook Rail Yard Annexation – During their September 19, </w:t>
      </w:r>
      <w:proofErr w:type="gramStart"/>
      <w:r>
        <w:t>2022</w:t>
      </w:r>
      <w:proofErr w:type="gramEnd"/>
      <w:r>
        <w:t xml:space="preserve"> meeting, the Planning Board adopted a Resolution of Conditional Preliminary &amp; Final Subdivision Approval. Attorney Naughton and I are scheduled to meet with the applicant January 24, </w:t>
      </w:r>
      <w:proofErr w:type="gramStart"/>
      <w:r>
        <w:t>2023</w:t>
      </w:r>
      <w:proofErr w:type="gramEnd"/>
      <w:r>
        <w:t xml:space="preserve"> to review the status of the items to be completed. [**] 4. Introductory Local Law No. 6 of 2022 (Solar Zoning Law) – In connection with the proposal to install two (2) 5MW solar arrays on a portion of the Maybrook Glen property and on land annexed into the Village from the Town of Montgomery, a local law will need to be adopted amending the Village’s Zoning Code to permit the proposed solar use. The draft local law was introduced during your October 26, </w:t>
      </w:r>
      <w:proofErr w:type="gramStart"/>
      <w:r>
        <w:t>2022</w:t>
      </w:r>
      <w:proofErr w:type="gramEnd"/>
      <w:r>
        <w:t xml:space="preserve"> meeting. In addition to the local law, this project will require completion of SEQRA, an annexation, adoption of a local law establishing the zoning district of the land to be annexed, site plan and special permit review and possibly discussions regarding developer’s agreement and variances from the ZBA. The applicant participated during the December 19, </w:t>
      </w:r>
      <w:proofErr w:type="gramStart"/>
      <w:r>
        <w:t>2022</w:t>
      </w:r>
      <w:proofErr w:type="gramEnd"/>
      <w:r>
        <w:t xml:space="preserve"> Planning Board meeting at which point the Planning Board commenced their review. We understand the applicant wishes for you to consider revisions to the local law and recommend you conduct a workshop on this matter. [**] 5. Planning Board Applications – The following provides a summary of ongoing Planning Board applications: a. Maybrook Glen – This is an application for a fifty (50) lot residential subdivision on 64.656 acres with frontage on Highland Avenue, Prospect Avenue and Logan’s Way. A Resolution of Condition Subdivision Approval was approved during the August 14, </w:t>
      </w:r>
      <w:proofErr w:type="gramStart"/>
      <w:r>
        <w:t>2017</w:t>
      </w:r>
      <w:proofErr w:type="gramEnd"/>
      <w:r>
        <w:t xml:space="preserve"> Planning Board meeting. During the Planning Board’s December 19, </w:t>
      </w:r>
      <w:proofErr w:type="gramStart"/>
      <w:r>
        <w:t>2022</w:t>
      </w:r>
      <w:proofErr w:type="gramEnd"/>
      <w:r>
        <w:t xml:space="preserve"> meeting the approval was extended an additional 90-days. [**] Village of Maybrook January 9, </w:t>
      </w:r>
      <w:proofErr w:type="gramStart"/>
      <w:r>
        <w:t>2023</w:t>
      </w:r>
      <w:proofErr w:type="gramEnd"/>
      <w:r>
        <w:t xml:space="preserve"> Page 2 of 3 b. Knollwood Development – This is an application for a 12-lot residential subdivision on 18.812 acres with frontage on NYS Route 208/Homestead Avenue. This project includes extension of the Village water distribution system and sewer collection system. The Department of Health issued an approval March 30, 2022. Due to requirements of NYSDOT, the applicant has revised the design of the water and sewer extensions to be installed in easements, outside the right-ofway. During the November 21, </w:t>
      </w:r>
      <w:proofErr w:type="gramStart"/>
      <w:r>
        <w:t>2022</w:t>
      </w:r>
      <w:proofErr w:type="gramEnd"/>
      <w:r>
        <w:t xml:space="preserve"> meeting, the Planning Board extended conditional approval to May 22, 2023. On November 30, </w:t>
      </w:r>
      <w:proofErr w:type="gramStart"/>
      <w:r>
        <w:t>2022</w:t>
      </w:r>
      <w:proofErr w:type="gramEnd"/>
      <w:r>
        <w:t xml:space="preserve"> the applicant submitted revised plans for the Village’s review. The Village provided comments and we understand revised plans were submitted to DOH on </w:t>
      </w:r>
      <w:proofErr w:type="spellStart"/>
      <w:proofErr w:type="gramStart"/>
      <w:r>
        <w:t>our</w:t>
      </w:r>
      <w:proofErr w:type="spellEnd"/>
      <w:proofErr w:type="gramEnd"/>
      <w:r>
        <w:t xml:space="preserve"> about December 19, 2022. [**]. c. Bluestone – Phase 3 (Formerly </w:t>
      </w:r>
      <w:proofErr w:type="gramStart"/>
      <w:r>
        <w:t>The</w:t>
      </w:r>
      <w:proofErr w:type="gramEnd"/>
      <w:r>
        <w:t xml:space="preserve"> Evergreens – Phase 4) – This is an application for site plan and special permit approval for a senior housing development consisting of 38 residential units on 2.6-acres located within the Senior Citizens Housing (R-SC) District along Broadway adjacent to The Evergreens (Phase 1) and Bluestone Commons. During the March 21, </w:t>
      </w:r>
      <w:proofErr w:type="gramStart"/>
      <w:r>
        <w:t>2022</w:t>
      </w:r>
      <w:proofErr w:type="gramEnd"/>
      <w:r>
        <w:t xml:space="preserve"> meeting the Planning Board issued conditional site plan approval. On April 1, </w:t>
      </w:r>
      <w:proofErr w:type="gramStart"/>
      <w:r>
        <w:t>2022</w:t>
      </w:r>
      <w:proofErr w:type="gramEnd"/>
      <w:r>
        <w:t xml:space="preserve"> the Maybrook Board of Fire Commissioners circulated comments which were provided to the applicant. During the Planning Board’s September 19, </w:t>
      </w:r>
      <w:proofErr w:type="gramStart"/>
      <w:r>
        <w:t>2022</w:t>
      </w:r>
      <w:proofErr w:type="gramEnd"/>
      <w:r>
        <w:t xml:space="preserve"> meeting the approval was extended an additional 90-days. On November 3, </w:t>
      </w:r>
      <w:proofErr w:type="gramStart"/>
      <w:r>
        <w:t>2022</w:t>
      </w:r>
      <w:proofErr w:type="gramEnd"/>
      <w:r>
        <w:t xml:space="preserve"> the applicant met with the Maybrook Fire Department, DPW Superintendent and myself regarding emergency access and the proposed water main for the project. Subsequently, we have exchanged several messages and participated during several telephone calls with the applicant’s engineers regarding fire service. [**] d. CZR Autobody, Inc. (dba C&amp;E Autobody) – This is an application for site plan and special exception use permit approval to convert an existing retail with incidental repair (i.e., Cherry Tire) to a repair garage on a 0.5914-acre parcel along Homestead Avenue/NYS Route 208 in the Highway Commercial (B-4) zoning district. During the December 20, </w:t>
      </w:r>
      <w:proofErr w:type="gramStart"/>
      <w:r>
        <w:t>2021</w:t>
      </w:r>
      <w:proofErr w:type="gramEnd"/>
      <w:r>
        <w:t xml:space="preserve"> Planning Board the Board adopted a resolution of conditional approval. We understand the conditional approval has expired and the Village is pursuing enforcement action. The applicant appeared during the December 19, </w:t>
      </w:r>
      <w:proofErr w:type="gramStart"/>
      <w:r>
        <w:t>2022</w:t>
      </w:r>
      <w:proofErr w:type="gramEnd"/>
      <w:r>
        <w:t xml:space="preserve"> meeting and will return in at the January 26, 2023 meeting to consider an amended approval. [**] e. Westchester Waste Oil – This is an application for site plan and special exception use permit for a contractor storage and/or equipment yard. On September 9, </w:t>
      </w:r>
      <w:proofErr w:type="gramStart"/>
      <w:r>
        <w:t>2021</w:t>
      </w:r>
      <w:proofErr w:type="gramEnd"/>
      <w:r>
        <w:t xml:space="preserve"> Building Inspector Ippolito observed unpermitted construction and issued a Notice of Violation requiring the applicant to obtain Planning Board approval. The applicant made an initial appearance during the December 21, </w:t>
      </w:r>
      <w:proofErr w:type="gramStart"/>
      <w:r>
        <w:t>2021</w:t>
      </w:r>
      <w:proofErr w:type="gramEnd"/>
      <w:r>
        <w:t xml:space="preserve"> Planning Board meeting and was requested to submit a site plan in accordance with the Code and complete SEQRA and Village application forms. f. Busy Bee – This is an application for a 9,600 square foot storage building on a 2.6-acre parcel along Houston Road. In December 2020 the applicant received variances from the ZBA. The applicant returned to the Planning Board during their March 21, </w:t>
      </w:r>
      <w:proofErr w:type="gramStart"/>
      <w:r>
        <w:t>2022</w:t>
      </w:r>
      <w:proofErr w:type="gramEnd"/>
      <w:r>
        <w:t xml:space="preserve"> meeting the Bord scheduled the public hearing for May. The project requires the relocation of the water service line for Village Hall which is within an easement; we anticipate the application to discuss relocation of the water line with you before the public hearing. We understand Superintendent Thorp met with the applicant April 8, </w:t>
      </w:r>
      <w:proofErr w:type="gramStart"/>
      <w:r>
        <w:t>2022</w:t>
      </w:r>
      <w:proofErr w:type="gramEnd"/>
      <w:r>
        <w:t xml:space="preserve"> to review relocation preferences. Since there has been little activity regarding this project, we request the applicant participate </w:t>
      </w:r>
      <w:proofErr w:type="gramStart"/>
      <w:r>
        <w:t>during</w:t>
      </w:r>
      <w:proofErr w:type="gramEnd"/>
      <w:r>
        <w:t xml:space="preserve"> a video conference on October 4, 2022. At that </w:t>
      </w:r>
      <w:proofErr w:type="gramStart"/>
      <w:r>
        <w:t>time</w:t>
      </w:r>
      <w:proofErr w:type="gramEnd"/>
      <w:r>
        <w:t xml:space="preserve"> we advised the applicant to request placement on an upcoming Board of Trustees agenda to discuss the relocation of the water service line. Further the applicant indicated they were requesting information from the Village regarding: (1) the need for fire department access around the building; (2) permitting for an existing retaining wall; and (3) confirmation of the proposed building’s occupancy classification. We recommended the applicant submit correspondence to the Building Department regarding these three (3) matters. Village of Maybrook January 9, </w:t>
      </w:r>
      <w:proofErr w:type="gramStart"/>
      <w:r>
        <w:t>2023</w:t>
      </w:r>
      <w:proofErr w:type="gramEnd"/>
      <w:r>
        <w:t xml:space="preserve"> Page 3 of 3 g. </w:t>
      </w:r>
      <w:proofErr w:type="spellStart"/>
      <w:r>
        <w:t>Halmar</w:t>
      </w:r>
      <w:proofErr w:type="spellEnd"/>
      <w:r>
        <w:t xml:space="preserve"> International, LLC – This is an application for a 7,200 square foot storage building on 16.5-acres (total holdings) along NYS Route 208/Homestead Avenue and Houston Street. This matter was discussed during the November 21, </w:t>
      </w:r>
      <w:proofErr w:type="gramStart"/>
      <w:r>
        <w:t>2022</w:t>
      </w:r>
      <w:proofErr w:type="gramEnd"/>
      <w:r>
        <w:t xml:space="preserve"> Planning Board meeting and the applicant will submit a SEQRA Expanded Part 3. During their December 19, </w:t>
      </w:r>
      <w:proofErr w:type="gramStart"/>
      <w:r>
        <w:t>2022</w:t>
      </w:r>
      <w:proofErr w:type="gramEnd"/>
      <w:r>
        <w:t xml:space="preserve"> Planning Board meeting, </w:t>
      </w:r>
      <w:proofErr w:type="gramStart"/>
      <w:r>
        <w:t>public</w:t>
      </w:r>
      <w:proofErr w:type="gramEnd"/>
      <w:r>
        <w:t xml:space="preserve"> hearing was conducted; no comments were received. [**] 6. Grant Writer a. Prospect Avenue Water Tank – The Village was not selected to receive an EFC WIIA grant during this funding round. In speaking with the grant writer, the Village may reapply in a future round of funding. During your November 14, </w:t>
      </w:r>
      <w:proofErr w:type="gramStart"/>
      <w:r>
        <w:t>2022</w:t>
      </w:r>
      <w:proofErr w:type="gramEnd"/>
      <w:r>
        <w:t xml:space="preserve"> meeting you authorized a proposal from Kevin Patton, P.E., for geotechnical services for the new tank. We anticipate the geotechnical investigation to be completed shortly and followed up with Engineer Patton today. [**] b. Restore NY – The Village grant writer has identified Restore NY funding and submitted a letter of intent on the Village’s behalf November 29, 2022. Restore NY funding is intended to demolish, deconstruct, </w:t>
      </w:r>
      <w:proofErr w:type="gramStart"/>
      <w:r>
        <w:t>rehabilitate</w:t>
      </w:r>
      <w:proofErr w:type="gramEnd"/>
      <w:r>
        <w:t xml:space="preserve"> and reconstruct residential and commercial properties. </w:t>
      </w:r>
      <w:proofErr w:type="gramStart"/>
      <w:r>
        <w:t>Do</w:t>
      </w:r>
      <w:proofErr w:type="gramEnd"/>
      <w:r>
        <w:t xml:space="preserve"> to the structural condition the Village proposes to demolish 212 Homestead Avenue with this grant. We are working with the Village grant writer to submit the required materials. [**] 7. Speed Hump – Based on the accident data provided by Chief Amthor, Traffic Engineer Canning completed his report regarding speed humps along Clark Place. You discussed this report during your October 26, </w:t>
      </w:r>
      <w:proofErr w:type="gramStart"/>
      <w:r>
        <w:t>2022</w:t>
      </w:r>
      <w:proofErr w:type="gramEnd"/>
      <w:r>
        <w:t xml:space="preserve"> meeting with Traffic Engineer Canning and subsequently Superintendent Thorp provided me with measurements in hopes of identifying a suitable location to install speed humps in the spring. 8. Main Street Parking – On September 27, </w:t>
      </w:r>
      <w:proofErr w:type="gramStart"/>
      <w:r>
        <w:t>2022</w:t>
      </w:r>
      <w:proofErr w:type="gramEnd"/>
      <w:r>
        <w:t xml:space="preserve"> we received the survey for Main Street and </w:t>
      </w:r>
      <w:proofErr w:type="gramStart"/>
      <w:r>
        <w:t>forwarded</w:t>
      </w:r>
      <w:proofErr w:type="gramEnd"/>
      <w:r>
        <w:t xml:space="preserve"> to Superintendent Thorp. On October 28, </w:t>
      </w:r>
      <w:proofErr w:type="gramStart"/>
      <w:r>
        <w:t>2022</w:t>
      </w:r>
      <w:proofErr w:type="gramEnd"/>
      <w:r>
        <w:t xml:space="preserve"> I forwarded a sketch to Superintendent Thorp </w:t>
      </w:r>
      <w:proofErr w:type="gramStart"/>
      <w:r>
        <w:t>identify</w:t>
      </w:r>
      <w:proofErr w:type="gramEnd"/>
      <w:r>
        <w:t xml:space="preserve"> parallel parking locations. This sketch was discussed during the November 7, 2022, December 5, </w:t>
      </w:r>
      <w:proofErr w:type="gramStart"/>
      <w:r>
        <w:t>2022</w:t>
      </w:r>
      <w:proofErr w:type="gramEnd"/>
      <w:r>
        <w:t xml:space="preserve"> and January 3, 2023 staff meetings. On January 6, </w:t>
      </w:r>
      <w:proofErr w:type="gramStart"/>
      <w:r>
        <w:t>2023</w:t>
      </w:r>
      <w:proofErr w:type="gramEnd"/>
      <w:r>
        <w:t xml:space="preserve"> Superintendent Thorp and I met to field review the sketch. [**] 9. Effluent Disinfection – On September 29, </w:t>
      </w:r>
      <w:proofErr w:type="gramStart"/>
      <w:r>
        <w:t>2022</w:t>
      </w:r>
      <w:proofErr w:type="gramEnd"/>
      <w:r>
        <w:t xml:space="preserve"> we submitted an addendum to the Engineering Report regarding alternatives for seasonal effluent disinfection at the Village Wastewater Treatment Plant. This addendum was in response to two (2) technical comments submitted by the NYS Environmental Facilities Corporation (NYSEFC). Prior to our submission of the addendum, but after execution of an Engineering Services Agreement, NYSEFC requested the incorporation of additional terms and conditions these new terms and conditions were forwarded to Attorney Naughton so she may advise you how to proceed. Additionally, NYSEFC has requested a revised budget (we are working with Clerk Johnson to verify all prior payments under the grant) and a Public Participation Plan, which Attorney Naughton can provide additional information Today we received the approval from NYSDEC and are currently working on the plans and specifications. [**] If you have any questions, or wish to proceed differently on any of the above matters, </w:t>
      </w:r>
      <w:proofErr w:type="gramStart"/>
      <w:r>
        <w:t>plea</w:t>
      </w:r>
      <w:proofErr w:type="gramEnd"/>
    </w:p>
    <w:p w14:paraId="450A8BAF" w14:textId="33A3E663" w:rsidR="001510EC" w:rsidRDefault="00DC6B5E"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ATTORNEY KELLY NAUGHTON- </w:t>
      </w:r>
      <w:r>
        <w:rPr>
          <w:rFonts w:ascii="Times New Roman" w:eastAsia="Times New Roman" w:hAnsi="Times New Roman" w:cs="Times New Roman"/>
          <w:sz w:val="21"/>
          <w:szCs w:val="21"/>
        </w:rPr>
        <w:t xml:space="preserve">Feel better soon Kelly! </w:t>
      </w:r>
      <w:r w:rsidRPr="00DC6B5E">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p>
    <w:p w14:paraId="31CA2DB2" w14:textId="3447D550" w:rsidR="00DC6B5E" w:rsidRDefault="00DC6B5E" w:rsidP="001F3EF7">
      <w:pPr>
        <w:spacing w:after="0" w:line="390" w:lineRule="atLeast"/>
        <w:ind w:left="720"/>
        <w:textAlignment w:val="baseline"/>
        <w:rPr>
          <w:rFonts w:ascii="Times New Roman" w:eastAsia="Times New Roman" w:hAnsi="Times New Roman" w:cs="Times New Roman"/>
          <w:sz w:val="21"/>
          <w:szCs w:val="21"/>
        </w:rPr>
      </w:pPr>
    </w:p>
    <w:p w14:paraId="42CF3B20" w14:textId="0300CBE4" w:rsidR="00DC6B5E" w:rsidRDefault="00DC6B5E"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Motion by Trustee Capozzoli, seconded by Trustee Woznick, meeting was adjourned at 8:25PM. 5 ayes, 0 nays. </w:t>
      </w:r>
    </w:p>
    <w:p w14:paraId="509AAACA" w14:textId="5896F3BB" w:rsidR="00DC6B5E" w:rsidRDefault="00DC6B5E" w:rsidP="001F3EF7">
      <w:pPr>
        <w:spacing w:after="0" w:line="390" w:lineRule="atLeast"/>
        <w:ind w:left="720"/>
        <w:textAlignment w:val="baseline"/>
        <w:rPr>
          <w:rFonts w:ascii="Times New Roman" w:eastAsia="Times New Roman" w:hAnsi="Times New Roman" w:cs="Times New Roman"/>
          <w:sz w:val="21"/>
          <w:szCs w:val="21"/>
        </w:rPr>
      </w:pPr>
    </w:p>
    <w:p w14:paraId="32113071" w14:textId="7C549EA8" w:rsidR="00DC6B5E" w:rsidRDefault="00DC6B5E"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Respectfully submitted, </w:t>
      </w:r>
    </w:p>
    <w:p w14:paraId="555788D2" w14:textId="1A28BF87" w:rsidR="00DC6B5E" w:rsidRDefault="00DC6B5E" w:rsidP="001F3EF7">
      <w:pPr>
        <w:spacing w:after="0" w:line="390" w:lineRule="atLeast"/>
        <w:ind w:left="720"/>
        <w:textAlignment w:val="baseline"/>
        <w:rPr>
          <w:rFonts w:ascii="Times New Roman" w:eastAsia="Times New Roman" w:hAnsi="Times New Roman" w:cs="Times New Roman"/>
          <w:sz w:val="21"/>
          <w:szCs w:val="21"/>
        </w:rPr>
      </w:pPr>
    </w:p>
    <w:p w14:paraId="28484C5A" w14:textId="08E7D4C4" w:rsidR="00DC6B5E" w:rsidRDefault="00DC6B5E"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Valentina Johnson</w:t>
      </w:r>
    </w:p>
    <w:p w14:paraId="40DA23F1" w14:textId="69D77585" w:rsidR="00DC6B5E" w:rsidRPr="00011621" w:rsidRDefault="00DC6B5E" w:rsidP="001F3EF7">
      <w:pPr>
        <w:spacing w:after="0" w:line="390" w:lineRule="atLeast"/>
        <w:ind w:left="720"/>
        <w:textAlignment w:val="baseline"/>
        <w:rPr>
          <w:rFonts w:ascii="Times New Roman" w:eastAsia="Times New Roman" w:hAnsi="Times New Roman" w:cs="Times New Roman"/>
          <w:sz w:val="21"/>
          <w:szCs w:val="21"/>
        </w:rPr>
      </w:pPr>
      <w:r>
        <w:rPr>
          <w:rFonts w:ascii="Times New Roman" w:eastAsia="Times New Roman" w:hAnsi="Times New Roman" w:cs="Times New Roman"/>
          <w:sz w:val="21"/>
          <w:szCs w:val="21"/>
        </w:rPr>
        <w:t>Village Clerk-Treasurer</w:t>
      </w:r>
    </w:p>
    <w:p w14:paraId="4223B4E6" w14:textId="77777777" w:rsidR="001F3EF7" w:rsidRPr="009E2030" w:rsidRDefault="001F3EF7" w:rsidP="001F3EF7">
      <w:pPr>
        <w:spacing w:after="0" w:line="390" w:lineRule="atLeast"/>
        <w:ind w:left="720"/>
        <w:jc w:val="center"/>
        <w:textAlignment w:val="baseline"/>
        <w:rPr>
          <w:rFonts w:ascii="Times New Roman" w:eastAsia="Times New Roman" w:hAnsi="Times New Roman" w:cs="Times New Roman"/>
          <w:sz w:val="21"/>
          <w:szCs w:val="21"/>
        </w:rPr>
      </w:pPr>
    </w:p>
    <w:p w14:paraId="2601986B"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2640FFE3"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26A57817"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34FCCEEA"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619AC890"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b/>
          <w:bCs/>
          <w:sz w:val="21"/>
          <w:szCs w:val="21"/>
          <w:u w:val="single"/>
          <w:bdr w:val="none" w:sz="0" w:space="0" w:color="auto" w:frame="1"/>
        </w:rPr>
        <w:t> </w:t>
      </w:r>
    </w:p>
    <w:p w14:paraId="0A0D2930"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35F1C6FE"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176BCCBA"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1D99B5DE"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2CE2C544"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12B67D59"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7DF38948"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02E69A14"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63B19BC0"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2FB0EE38"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31AFA02E" w14:textId="77777777" w:rsidR="009E2030" w:rsidRPr="009E2030" w:rsidRDefault="009E2030" w:rsidP="009E2030">
      <w:pPr>
        <w:spacing w:after="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39A0C347" w14:textId="77777777" w:rsidR="009E2030" w:rsidRPr="009E2030" w:rsidRDefault="009E2030" w:rsidP="009E2030">
      <w:pPr>
        <w:spacing w:after="100" w:line="240" w:lineRule="auto"/>
        <w:textAlignment w:val="baseline"/>
        <w:rPr>
          <w:rFonts w:ascii="Times New Roman" w:eastAsia="Times New Roman" w:hAnsi="Times New Roman" w:cs="Times New Roman"/>
          <w:sz w:val="21"/>
          <w:szCs w:val="21"/>
        </w:rPr>
      </w:pPr>
      <w:r w:rsidRPr="009E2030">
        <w:rPr>
          <w:rFonts w:ascii="Times New Roman" w:eastAsia="Times New Roman" w:hAnsi="Times New Roman" w:cs="Times New Roman"/>
          <w:sz w:val="21"/>
          <w:szCs w:val="21"/>
        </w:rPr>
        <w:t> </w:t>
      </w:r>
    </w:p>
    <w:p w14:paraId="677047F8" w14:textId="77777777" w:rsidR="009E2030" w:rsidRPr="009E2030" w:rsidRDefault="009E2030" w:rsidP="009E2030">
      <w:pPr>
        <w:numPr>
          <w:ilvl w:val="0"/>
          <w:numId w:val="4"/>
        </w:numPr>
        <w:spacing w:after="0" w:line="240" w:lineRule="auto"/>
        <w:ind w:left="1020" w:firstLine="0"/>
        <w:textAlignment w:val="baseline"/>
        <w:rPr>
          <w:rFonts w:ascii="Open Sans" w:eastAsia="Times New Roman" w:hAnsi="Open Sans" w:cs="Open Sans"/>
          <w:color w:val="666666"/>
          <w:sz w:val="21"/>
          <w:szCs w:val="21"/>
        </w:rPr>
      </w:pPr>
    </w:p>
    <w:p w14:paraId="5985D261" w14:textId="77777777" w:rsidR="009E2030" w:rsidRPr="009E2030" w:rsidRDefault="009E2030" w:rsidP="009E2030">
      <w:pPr>
        <w:spacing w:after="100" w:line="240" w:lineRule="auto"/>
        <w:ind w:left="720"/>
        <w:textAlignment w:val="baseline"/>
        <w:rPr>
          <w:rFonts w:ascii="Times New Roman" w:eastAsia="Times New Roman" w:hAnsi="Times New Roman" w:cs="Times New Roman"/>
          <w:sz w:val="21"/>
          <w:szCs w:val="21"/>
        </w:rPr>
      </w:pPr>
      <w:r w:rsidRPr="009E2030">
        <w:rPr>
          <w:rFonts w:ascii="Open Sans" w:eastAsia="Times New Roman" w:hAnsi="Open Sans" w:cs="Open Sans"/>
          <w:color w:val="666666"/>
          <w:sz w:val="21"/>
          <w:szCs w:val="21"/>
        </w:rPr>
        <w:t> </w:t>
      </w:r>
    </w:p>
    <w:p w14:paraId="4EA86A09" w14:textId="77777777" w:rsidR="0026330A" w:rsidRDefault="0026330A" w:rsidP="0026330A">
      <w:pPr>
        <w:ind w:left="720"/>
        <w:rPr>
          <w:rFonts w:ascii="Calibri" w:hAnsi="Calibri" w:cs="Calibri"/>
          <w:i/>
          <w:iCs/>
        </w:rPr>
      </w:pPr>
    </w:p>
    <w:p w14:paraId="1EBBDAD5" w14:textId="2DF8CD29" w:rsidR="00CA7174" w:rsidRPr="00CA7174" w:rsidRDefault="00CA7174" w:rsidP="00CA7174">
      <w:pPr>
        <w:ind w:left="5040" w:hanging="5040"/>
      </w:pPr>
    </w:p>
    <w:sectPr w:rsidR="00CA7174" w:rsidRPr="00CA71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2A6B" w14:textId="77777777" w:rsidR="00ED63A3" w:rsidRDefault="00ED63A3" w:rsidP="00DD61BC">
      <w:pPr>
        <w:spacing w:after="0" w:line="240" w:lineRule="auto"/>
      </w:pPr>
      <w:r>
        <w:separator/>
      </w:r>
    </w:p>
  </w:endnote>
  <w:endnote w:type="continuationSeparator" w:id="0">
    <w:p w14:paraId="4510915A" w14:textId="77777777" w:rsidR="00ED63A3" w:rsidRDefault="00ED63A3"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A15A" w14:textId="77777777" w:rsidR="00ED63A3" w:rsidRDefault="00ED63A3" w:rsidP="00DD61BC">
      <w:pPr>
        <w:spacing w:after="0" w:line="240" w:lineRule="auto"/>
      </w:pPr>
      <w:r>
        <w:separator/>
      </w:r>
    </w:p>
  </w:footnote>
  <w:footnote w:type="continuationSeparator" w:id="0">
    <w:p w14:paraId="71969EE7" w14:textId="77777777" w:rsidR="00ED63A3" w:rsidRDefault="00ED63A3"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5CCA09B5" w:rsidR="00DD61BC" w:rsidRDefault="00DD61BC">
    <w:pPr>
      <w:pStyle w:val="Header"/>
    </w:pPr>
    <w:r>
      <w:tab/>
      <w:t>VILLAGE OF MAYBROOK BOARD OF TRUSTEES MEETING- JANUARY 9,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9621144">
    <w:abstractNumId w:val="2"/>
  </w:num>
  <w:num w:numId="2" w16cid:durableId="586693776">
    <w:abstractNumId w:val="3"/>
  </w:num>
  <w:num w:numId="3" w16cid:durableId="606691252">
    <w:abstractNumId w:val="1"/>
  </w:num>
  <w:num w:numId="4" w16cid:durableId="130307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A50AB"/>
    <w:rsid w:val="000D47AB"/>
    <w:rsid w:val="001510EC"/>
    <w:rsid w:val="00156FBC"/>
    <w:rsid w:val="00167BBD"/>
    <w:rsid w:val="001F3EF7"/>
    <w:rsid w:val="002023E1"/>
    <w:rsid w:val="0026330A"/>
    <w:rsid w:val="003A78DE"/>
    <w:rsid w:val="003B3971"/>
    <w:rsid w:val="0041555F"/>
    <w:rsid w:val="0049457F"/>
    <w:rsid w:val="00640BB8"/>
    <w:rsid w:val="00671D2F"/>
    <w:rsid w:val="00696BB1"/>
    <w:rsid w:val="006B06FE"/>
    <w:rsid w:val="006E061A"/>
    <w:rsid w:val="007771AA"/>
    <w:rsid w:val="008F6F91"/>
    <w:rsid w:val="009345A1"/>
    <w:rsid w:val="009354C6"/>
    <w:rsid w:val="009806B2"/>
    <w:rsid w:val="009E2030"/>
    <w:rsid w:val="00A4207A"/>
    <w:rsid w:val="00B512B9"/>
    <w:rsid w:val="00B5300C"/>
    <w:rsid w:val="00B56A83"/>
    <w:rsid w:val="00BB6D67"/>
    <w:rsid w:val="00C722ED"/>
    <w:rsid w:val="00C74DC9"/>
    <w:rsid w:val="00CA7174"/>
    <w:rsid w:val="00CB0977"/>
    <w:rsid w:val="00CE45DA"/>
    <w:rsid w:val="00D7543A"/>
    <w:rsid w:val="00DC6B5E"/>
    <w:rsid w:val="00DD61BC"/>
    <w:rsid w:val="00ED63A3"/>
    <w:rsid w:val="00EE5537"/>
    <w:rsid w:val="00F35289"/>
    <w:rsid w:val="00F72DAE"/>
    <w:rsid w:val="00FD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1</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19</cp:revision>
  <dcterms:created xsi:type="dcterms:W3CDTF">2023-01-10T15:27:00Z</dcterms:created>
  <dcterms:modified xsi:type="dcterms:W3CDTF">2023-01-17T21:24:00Z</dcterms:modified>
</cp:coreProperties>
</file>