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C2E" w14:textId="4836F5E7" w:rsidR="00555D05" w:rsidRDefault="00A779D1" w:rsidP="00A779D1">
      <w:pPr>
        <w:jc w:val="center"/>
      </w:pPr>
      <w:r>
        <w:t>Village of Maybrook</w:t>
      </w:r>
    </w:p>
    <w:p w14:paraId="7F84747C" w14:textId="4A8FA2FC" w:rsidR="00A779D1" w:rsidRDefault="00A779D1" w:rsidP="00A779D1">
      <w:pPr>
        <w:jc w:val="center"/>
      </w:pPr>
      <w:r>
        <w:t>Board of Trustees Meeting</w:t>
      </w:r>
    </w:p>
    <w:p w14:paraId="036C89F9" w14:textId="15D11EE7" w:rsidR="00A779D1" w:rsidRDefault="00A779D1" w:rsidP="00A779D1">
      <w:pPr>
        <w:jc w:val="center"/>
      </w:pPr>
      <w:r>
        <w:t>Agenda 10-13-22</w:t>
      </w:r>
    </w:p>
    <w:p w14:paraId="129B3406" w14:textId="31304FA0" w:rsidR="00A779D1" w:rsidRDefault="00A779D1" w:rsidP="00A779D1">
      <w:pPr>
        <w:jc w:val="center"/>
      </w:pPr>
      <w:r>
        <w:t>7PM</w:t>
      </w:r>
    </w:p>
    <w:p w14:paraId="256B8697" w14:textId="533F3783" w:rsidR="00A779D1" w:rsidRDefault="00A779D1" w:rsidP="00A779D1">
      <w:pPr>
        <w:jc w:val="center"/>
      </w:pPr>
      <w:r>
        <w:t>Meeting will be held at the Maybrook Senior Center</w:t>
      </w:r>
    </w:p>
    <w:p w14:paraId="3B416CC4" w14:textId="57F65C51" w:rsidR="00A779D1" w:rsidRDefault="00A779D1" w:rsidP="00A779D1">
      <w:pPr>
        <w:jc w:val="center"/>
      </w:pPr>
    </w:p>
    <w:p w14:paraId="21406359" w14:textId="5703F88B" w:rsidR="00A779D1" w:rsidRDefault="00A779D1" w:rsidP="00A779D1">
      <w:pPr>
        <w:pStyle w:val="ListParagraph"/>
        <w:numPr>
          <w:ilvl w:val="0"/>
          <w:numId w:val="1"/>
        </w:numPr>
      </w:pPr>
      <w:r>
        <w:t xml:space="preserve">Authorization, Mayor </w:t>
      </w:r>
      <w:proofErr w:type="gramStart"/>
      <w:r>
        <w:t>To</w:t>
      </w:r>
      <w:proofErr w:type="gramEnd"/>
      <w:r>
        <w:t xml:space="preserve"> Sign Change Order For Tower Avenue Curbs For Payment #1.</w:t>
      </w:r>
    </w:p>
    <w:p w14:paraId="4E62DCD0" w14:textId="25A9CDF2" w:rsidR="00A779D1" w:rsidRDefault="00A779D1" w:rsidP="00A779D1">
      <w:pPr>
        <w:pStyle w:val="ListParagraph"/>
        <w:numPr>
          <w:ilvl w:val="0"/>
          <w:numId w:val="1"/>
        </w:numPr>
      </w:pPr>
      <w:r>
        <w:t xml:space="preserve">Authorization, Payment Application </w:t>
      </w:r>
      <w:proofErr w:type="gramStart"/>
      <w:r>
        <w:t>For</w:t>
      </w:r>
      <w:proofErr w:type="gramEnd"/>
      <w:r>
        <w:t xml:space="preserve"> Tower Avenue Curbs Subject To Attorney Kelly Naughton’s Review Of Closeout Documents. </w:t>
      </w:r>
    </w:p>
    <w:p w14:paraId="7E4E79E7" w14:textId="49335053" w:rsidR="00A779D1" w:rsidRDefault="00A779D1" w:rsidP="00A779D1">
      <w:pPr>
        <w:pStyle w:val="ListParagraph"/>
        <w:numPr>
          <w:ilvl w:val="0"/>
          <w:numId w:val="1"/>
        </w:numPr>
      </w:pPr>
      <w:r>
        <w:t>Resolution, Carson Power.</w:t>
      </w:r>
    </w:p>
    <w:p w14:paraId="509D5C63" w14:textId="42E8CADA" w:rsidR="00A779D1" w:rsidRDefault="008A6FDC" w:rsidP="00A779D1">
      <w:pPr>
        <w:pStyle w:val="ListParagraph"/>
        <w:numPr>
          <w:ilvl w:val="0"/>
          <w:numId w:val="1"/>
        </w:numPr>
      </w:pPr>
      <w:r>
        <w:t xml:space="preserve">Resolution, Exemption </w:t>
      </w:r>
      <w:proofErr w:type="gramStart"/>
      <w:r>
        <w:t>From</w:t>
      </w:r>
      <w:proofErr w:type="gramEnd"/>
      <w:r>
        <w:t xml:space="preserve"> County Taxation On Certain Real Property Located In The Town Of </w:t>
      </w:r>
      <w:proofErr w:type="spellStart"/>
      <w:r>
        <w:t>Hamptonburgh</w:t>
      </w:r>
      <w:proofErr w:type="spellEnd"/>
      <w:r>
        <w:t xml:space="preserve"> For 2024 (SBL: 3-1-6)</w:t>
      </w:r>
    </w:p>
    <w:p w14:paraId="77BAF62B" w14:textId="3FA3E8DC" w:rsidR="008A6FDC" w:rsidRDefault="008A6FDC" w:rsidP="00A779D1">
      <w:pPr>
        <w:pStyle w:val="ListParagraph"/>
        <w:numPr>
          <w:ilvl w:val="0"/>
          <w:numId w:val="1"/>
        </w:numPr>
      </w:pPr>
      <w:r>
        <w:t>Authorization, Local Emergency Order- Halloween</w:t>
      </w:r>
    </w:p>
    <w:p w14:paraId="0E291F62" w14:textId="09FC15DB" w:rsidR="008A6FDC" w:rsidRDefault="008A6FDC" w:rsidP="00A779D1">
      <w:pPr>
        <w:pStyle w:val="ListParagraph"/>
        <w:numPr>
          <w:ilvl w:val="0"/>
          <w:numId w:val="1"/>
        </w:numPr>
      </w:pPr>
      <w:r>
        <w:t xml:space="preserve">Letter Of Resignation, Police Officer Nick </w:t>
      </w:r>
      <w:proofErr w:type="spellStart"/>
      <w:r>
        <w:t>Contino</w:t>
      </w:r>
      <w:proofErr w:type="spellEnd"/>
      <w:r>
        <w:t>.</w:t>
      </w:r>
    </w:p>
    <w:p w14:paraId="26DF1A46" w14:textId="7B0779B4" w:rsidR="008A6FDC" w:rsidRDefault="008A6FDC" w:rsidP="00A779D1">
      <w:pPr>
        <w:pStyle w:val="ListParagraph"/>
        <w:numPr>
          <w:ilvl w:val="0"/>
          <w:numId w:val="1"/>
        </w:numPr>
      </w:pPr>
      <w:r>
        <w:t xml:space="preserve">Letter, Re: Tenants At 116-118 Clark Place. </w:t>
      </w:r>
    </w:p>
    <w:sectPr w:rsidR="008A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005D"/>
    <w:multiLevelType w:val="hybridMultilevel"/>
    <w:tmpl w:val="CF02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1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D1"/>
    <w:rsid w:val="00555D05"/>
    <w:rsid w:val="008A6FDC"/>
    <w:rsid w:val="00A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D5D1"/>
  <w15:chartTrackingRefBased/>
  <w15:docId w15:val="{11ADD567-162E-4BF7-8A04-07335F2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dcterms:created xsi:type="dcterms:W3CDTF">2022-10-13T15:32:00Z</dcterms:created>
  <dcterms:modified xsi:type="dcterms:W3CDTF">2022-10-13T16:00:00Z</dcterms:modified>
</cp:coreProperties>
</file>