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AEBCA" w14:textId="2DA5DFBA" w:rsidR="00D86349" w:rsidRDefault="00B74FF8" w:rsidP="00B74FF8">
      <w:pPr>
        <w:jc w:val="center"/>
      </w:pPr>
      <w:r>
        <w:t>Village of Maybrook</w:t>
      </w:r>
    </w:p>
    <w:p w14:paraId="4F84A2A2" w14:textId="0BCD9115" w:rsidR="00B74FF8" w:rsidRDefault="00B74FF8" w:rsidP="00B74FF8">
      <w:pPr>
        <w:jc w:val="center"/>
      </w:pPr>
      <w:r>
        <w:t>Board of Trustees Meeting</w:t>
      </w:r>
    </w:p>
    <w:p w14:paraId="68438E58" w14:textId="30192C14" w:rsidR="00B74FF8" w:rsidRDefault="00B74FF8" w:rsidP="00B74FF8">
      <w:pPr>
        <w:jc w:val="center"/>
      </w:pPr>
      <w:r>
        <w:t>Agenda 04-25-22</w:t>
      </w:r>
    </w:p>
    <w:p w14:paraId="50BCB7E2" w14:textId="72E730EA" w:rsidR="00B74FF8" w:rsidRDefault="00B74FF8" w:rsidP="00B74FF8">
      <w:pPr>
        <w:jc w:val="center"/>
      </w:pPr>
    </w:p>
    <w:p w14:paraId="2A4C7CB7" w14:textId="4B0F0B38" w:rsidR="00B74FF8" w:rsidRDefault="0083381F" w:rsidP="0083381F">
      <w:pPr>
        <w:pStyle w:val="ListParagraph"/>
        <w:numPr>
          <w:ilvl w:val="0"/>
          <w:numId w:val="1"/>
        </w:numPr>
      </w:pPr>
      <w:r>
        <w:t>Carson Power- Maybrook Solar Project- RJ Smith.</w:t>
      </w:r>
    </w:p>
    <w:p w14:paraId="196953A7" w14:textId="77777777" w:rsidR="00081041" w:rsidRDefault="00081041" w:rsidP="0083381F">
      <w:pPr>
        <w:pStyle w:val="ListParagraph"/>
        <w:numPr>
          <w:ilvl w:val="0"/>
          <w:numId w:val="1"/>
        </w:numPr>
      </w:pPr>
      <w:r>
        <w:t xml:space="preserve">Resolution, For the Village of Maybrook Authorizing the Submission </w:t>
      </w:r>
      <w:proofErr w:type="gramStart"/>
      <w:r>
        <w:t>Of</w:t>
      </w:r>
      <w:proofErr w:type="gramEnd"/>
      <w:r>
        <w:t xml:space="preserve"> Its Application For Consideration Under The FY-2023 Orange County Urban County Consortium Community Development Program.</w:t>
      </w:r>
    </w:p>
    <w:p w14:paraId="4A6D2EDB" w14:textId="77777777" w:rsidR="00081041" w:rsidRDefault="00081041" w:rsidP="0083381F">
      <w:pPr>
        <w:pStyle w:val="ListParagraph"/>
        <w:numPr>
          <w:ilvl w:val="0"/>
          <w:numId w:val="1"/>
        </w:numPr>
      </w:pPr>
      <w:r>
        <w:t xml:space="preserve">Resolution, Furthering Fair Housing </w:t>
      </w:r>
      <w:proofErr w:type="gramStart"/>
      <w:r>
        <w:t>As</w:t>
      </w:r>
      <w:proofErr w:type="gramEnd"/>
      <w:r>
        <w:t xml:space="preserve"> Required Under The New York State Community Development Block Grant (CDBG) Program.</w:t>
      </w:r>
    </w:p>
    <w:p w14:paraId="1B2E3FF5" w14:textId="391F854A" w:rsidR="0083381F" w:rsidRDefault="00081041" w:rsidP="0083381F">
      <w:pPr>
        <w:pStyle w:val="ListParagraph"/>
        <w:numPr>
          <w:ilvl w:val="0"/>
          <w:numId w:val="1"/>
        </w:numPr>
      </w:pPr>
      <w:r>
        <w:t xml:space="preserve">Letter of Appreciation </w:t>
      </w:r>
      <w:proofErr w:type="gramStart"/>
      <w:r>
        <w:t>To</w:t>
      </w:r>
      <w:proofErr w:type="gramEnd"/>
      <w:r>
        <w:t xml:space="preserve"> The Community Center, Beverly Bedell. </w:t>
      </w:r>
    </w:p>
    <w:p w14:paraId="0949373C" w14:textId="28B2FADD" w:rsidR="00306190" w:rsidRDefault="00306190" w:rsidP="0083381F">
      <w:pPr>
        <w:pStyle w:val="ListParagraph"/>
        <w:numPr>
          <w:ilvl w:val="0"/>
          <w:numId w:val="1"/>
        </w:numPr>
      </w:pPr>
      <w:r>
        <w:t>Authorization, ARPA.</w:t>
      </w:r>
    </w:p>
    <w:sectPr w:rsidR="00306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D2FEC"/>
    <w:multiLevelType w:val="hybridMultilevel"/>
    <w:tmpl w:val="19D8F598"/>
    <w:lvl w:ilvl="0" w:tplc="59CAF1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710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FF8"/>
    <w:rsid w:val="00081041"/>
    <w:rsid w:val="00306190"/>
    <w:rsid w:val="0083381F"/>
    <w:rsid w:val="00B74FF8"/>
    <w:rsid w:val="00D8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23639"/>
  <w15:chartTrackingRefBased/>
  <w15:docId w15:val="{121F7BA5-E0F6-41A3-AD87-AAECC688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Johnson</dc:creator>
  <cp:keywords/>
  <dc:description/>
  <cp:lastModifiedBy>Valentina Johnson</cp:lastModifiedBy>
  <cp:revision>2</cp:revision>
  <dcterms:created xsi:type="dcterms:W3CDTF">2022-04-25T11:51:00Z</dcterms:created>
  <dcterms:modified xsi:type="dcterms:W3CDTF">2022-04-25T16:54:00Z</dcterms:modified>
</cp:coreProperties>
</file>