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33" w:rsidRPr="00E8288E" w:rsidRDefault="00C21B33" w:rsidP="00C21B33">
      <w:pPr>
        <w:rPr>
          <w:rFonts w:ascii="Times New Roman" w:hAnsi="Times New Roman"/>
          <w:b/>
          <w:u w:val="single"/>
        </w:rPr>
      </w:pPr>
      <w:r w:rsidRPr="00E8288E">
        <w:rPr>
          <w:rFonts w:ascii="Times New Roman" w:hAnsi="Times New Roman"/>
          <w:b/>
          <w:u w:val="single"/>
        </w:rPr>
        <w:t>VILLAGE OF MAYBROOK POLICE DEPARTMENT</w:t>
      </w:r>
      <w:r w:rsidRPr="00E8288E">
        <w:rPr>
          <w:rFonts w:ascii="Times New Roman" w:hAnsi="Times New Roman"/>
          <w:b/>
          <w:u w:val="single"/>
        </w:rPr>
        <w:tab/>
      </w:r>
      <w:r w:rsidRPr="00E8288E">
        <w:rPr>
          <w:rFonts w:ascii="Times New Roman" w:hAnsi="Times New Roman"/>
          <w:b/>
          <w:u w:val="single"/>
        </w:rPr>
        <w:tab/>
      </w:r>
      <w:r w:rsidRPr="00E8288E">
        <w:rPr>
          <w:rFonts w:ascii="Times New Roman" w:hAnsi="Times New Roman"/>
          <w:b/>
          <w:u w:val="single"/>
        </w:rPr>
        <w:tab/>
      </w:r>
      <w:r w:rsidRPr="00E8288E">
        <w:rPr>
          <w:rFonts w:ascii="Times New Roman" w:hAnsi="Times New Roman"/>
          <w:b/>
          <w:u w:val="single"/>
        </w:rPr>
        <w:tab/>
      </w:r>
      <w:r w:rsidRPr="00E8288E">
        <w:rPr>
          <w:rFonts w:ascii="Times New Roman" w:hAnsi="Times New Roman"/>
          <w:b/>
          <w:u w:val="single"/>
        </w:rPr>
        <w:tab/>
      </w:r>
    </w:p>
    <w:p w:rsidR="00C21B33" w:rsidRDefault="00C21B33" w:rsidP="00C21B33">
      <w:pPr>
        <w:spacing w:line="480" w:lineRule="auto"/>
        <w:jc w:val="both"/>
        <w:rPr>
          <w:rFonts w:ascii="Times New Roman" w:hAnsi="Times New Roman"/>
          <w:b/>
        </w:rPr>
      </w:pPr>
    </w:p>
    <w:p w:rsidR="00C21B33" w:rsidRPr="001178C6" w:rsidRDefault="00C21B33" w:rsidP="00C21B33">
      <w:pPr>
        <w:spacing w:line="480" w:lineRule="auto"/>
        <w:jc w:val="both"/>
        <w:rPr>
          <w:rFonts w:ascii="Times New Roman" w:hAnsi="Times New Roman"/>
          <w:b/>
          <w:u w:val="single"/>
        </w:rPr>
      </w:pPr>
      <w:r w:rsidRPr="001178C6">
        <w:rPr>
          <w:rFonts w:ascii="Times New Roman" w:hAnsi="Times New Roman"/>
          <w:b/>
        </w:rPr>
        <w:t>GENERAL ORDER#:</w:t>
      </w:r>
      <w:r w:rsidR="00A7216B">
        <w:rPr>
          <w:rFonts w:ascii="Times New Roman" w:hAnsi="Times New Roman"/>
          <w:b/>
        </w:rPr>
        <w:t xml:space="preserve"> </w:t>
      </w:r>
      <w:r w:rsidR="00246852">
        <w:rPr>
          <w:rFonts w:ascii="Times New Roman" w:hAnsi="Times New Roman"/>
          <w:b/>
        </w:rPr>
        <w:t>XIX</w:t>
      </w:r>
      <w:r w:rsidRPr="001178C6">
        <w:rPr>
          <w:rFonts w:ascii="Times New Roman" w:hAnsi="Times New Roman"/>
          <w:b/>
        </w:rPr>
        <w:tab/>
      </w:r>
      <w:r w:rsidRPr="001178C6">
        <w:rPr>
          <w:rFonts w:ascii="Times New Roman" w:hAnsi="Times New Roman"/>
          <w:b/>
        </w:rPr>
        <w:tab/>
      </w:r>
      <w:r w:rsidRPr="001178C6">
        <w:rPr>
          <w:rFonts w:ascii="Times New Roman" w:hAnsi="Times New Roman"/>
          <w:b/>
        </w:rPr>
        <w:tab/>
      </w:r>
      <w:r w:rsidRPr="001178C6">
        <w:rPr>
          <w:rFonts w:ascii="Times New Roman" w:hAnsi="Times New Roman"/>
          <w:b/>
        </w:rPr>
        <w:tab/>
      </w:r>
      <w:r w:rsidRPr="001178C6">
        <w:rPr>
          <w:rFonts w:ascii="Times New Roman" w:hAnsi="Times New Roman"/>
          <w:b/>
        </w:rPr>
        <w:tab/>
      </w:r>
      <w:r w:rsidR="00A7216B">
        <w:rPr>
          <w:rFonts w:ascii="Times New Roman" w:hAnsi="Times New Roman"/>
          <w:b/>
        </w:rPr>
        <w:tab/>
        <w:t xml:space="preserve">   </w:t>
      </w:r>
      <w:r w:rsidR="00246852">
        <w:rPr>
          <w:rFonts w:ascii="Times New Roman" w:hAnsi="Times New Roman"/>
          <w:b/>
        </w:rPr>
        <w:tab/>
      </w:r>
      <w:r w:rsidR="00A7216B">
        <w:rPr>
          <w:rFonts w:ascii="Times New Roman" w:hAnsi="Times New Roman"/>
          <w:b/>
        </w:rPr>
        <w:t xml:space="preserve">  </w:t>
      </w:r>
      <w:r w:rsidR="00246852">
        <w:rPr>
          <w:rFonts w:ascii="Times New Roman" w:hAnsi="Times New Roman"/>
          <w:b/>
        </w:rPr>
        <w:t xml:space="preserve">   </w:t>
      </w:r>
      <w:r>
        <w:rPr>
          <w:rFonts w:ascii="Times New Roman" w:hAnsi="Times New Roman"/>
          <w:b/>
          <w:u w:val="single"/>
        </w:rPr>
        <w:t>Page   1 of 2</w:t>
      </w:r>
    </w:p>
    <w:p w:rsidR="00C21B33" w:rsidRPr="001178C6" w:rsidRDefault="00C21B33" w:rsidP="00C21B33">
      <w:pPr>
        <w:spacing w:line="480" w:lineRule="auto"/>
        <w:jc w:val="both"/>
        <w:rPr>
          <w:rFonts w:ascii="Times New Roman" w:hAnsi="Times New Roman"/>
        </w:rPr>
      </w:pPr>
      <w:r w:rsidRPr="001178C6">
        <w:rPr>
          <w:rFonts w:ascii="Times New Roman" w:hAnsi="Times New Roman"/>
          <w:b/>
        </w:rPr>
        <w:t xml:space="preserve">SUBJECT: </w:t>
      </w:r>
      <w:r w:rsidRPr="001178C6">
        <w:rPr>
          <w:rFonts w:ascii="Times New Roman" w:hAnsi="Times New Roman"/>
          <w:b/>
        </w:rPr>
        <w:tab/>
      </w:r>
      <w:r>
        <w:rPr>
          <w:rFonts w:ascii="Times New Roman" w:hAnsi="Times New Roman"/>
        </w:rPr>
        <w:t>Disclosure of Status Information</w:t>
      </w:r>
    </w:p>
    <w:p w:rsidR="00C21B33" w:rsidRPr="00A7216B" w:rsidRDefault="00C21B33" w:rsidP="00C21B33">
      <w:pPr>
        <w:spacing w:line="480" w:lineRule="auto"/>
        <w:jc w:val="both"/>
        <w:rPr>
          <w:rFonts w:ascii="Times New Roman" w:hAnsi="Times New Roman"/>
        </w:rPr>
      </w:pPr>
      <w:r w:rsidRPr="001178C6">
        <w:rPr>
          <w:rFonts w:ascii="Times New Roman" w:hAnsi="Times New Roman"/>
          <w:b/>
        </w:rPr>
        <w:t>ISSUE DATE:</w:t>
      </w:r>
      <w:r w:rsidRPr="001178C6">
        <w:rPr>
          <w:rFonts w:ascii="Times New Roman" w:hAnsi="Times New Roman"/>
          <w:b/>
        </w:rPr>
        <w:tab/>
      </w:r>
      <w:r>
        <w:rPr>
          <w:rFonts w:ascii="Times New Roman" w:hAnsi="Times New Roman"/>
        </w:rPr>
        <w:t>August</w:t>
      </w:r>
      <w:r w:rsidRPr="00B44D83">
        <w:rPr>
          <w:rFonts w:ascii="Times New Roman" w:hAnsi="Times New Roman"/>
        </w:rPr>
        <w:t xml:space="preserve"> </w:t>
      </w:r>
      <w:r w:rsidR="00A7216B">
        <w:rPr>
          <w:rFonts w:ascii="Times New Roman" w:hAnsi="Times New Roman"/>
        </w:rPr>
        <w:t>1</w:t>
      </w:r>
      <w:r w:rsidRPr="00B44D83">
        <w:rPr>
          <w:rFonts w:ascii="Times New Roman" w:hAnsi="Times New Roman"/>
        </w:rPr>
        <w:t>, 20</w:t>
      </w:r>
      <w:r>
        <w:rPr>
          <w:rFonts w:ascii="Times New Roman" w:hAnsi="Times New Roman"/>
        </w:rPr>
        <w:t>21</w:t>
      </w:r>
      <w:r w:rsidRPr="001178C6">
        <w:rPr>
          <w:rFonts w:ascii="Times New Roman" w:hAnsi="Times New Roman"/>
          <w:b/>
        </w:rPr>
        <w:tab/>
      </w:r>
      <w:r w:rsidRPr="001178C6">
        <w:rPr>
          <w:rFonts w:ascii="Times New Roman" w:hAnsi="Times New Roman"/>
          <w:b/>
        </w:rPr>
        <w:tab/>
        <w:t>EFFECTIVE DATE:</w:t>
      </w:r>
      <w:r w:rsidR="00A7216B">
        <w:rPr>
          <w:rFonts w:ascii="Times New Roman" w:hAnsi="Times New Roman"/>
          <w:b/>
        </w:rPr>
        <w:t xml:space="preserve"> </w:t>
      </w:r>
      <w:r w:rsidR="00A7216B">
        <w:rPr>
          <w:rFonts w:ascii="Times New Roman" w:hAnsi="Times New Roman"/>
        </w:rPr>
        <w:t>August 1, 2021</w:t>
      </w:r>
    </w:p>
    <w:p w:rsidR="00C21B33" w:rsidRPr="00C21B33" w:rsidRDefault="00C21B33" w:rsidP="00C21B33">
      <w:pPr>
        <w:pStyle w:val="ListParagraph"/>
        <w:numPr>
          <w:ilvl w:val="0"/>
          <w:numId w:val="2"/>
        </w:numPr>
        <w:jc w:val="both"/>
        <w:rPr>
          <w:rFonts w:ascii="Times New Roman" w:hAnsi="Times New Roman" w:cs="Times New Roman"/>
          <w:b/>
          <w:bCs/>
        </w:rPr>
      </w:pPr>
      <w:r w:rsidRPr="00C21B33">
        <w:rPr>
          <w:rFonts w:ascii="Times New Roman" w:hAnsi="Times New Roman" w:cs="Times New Roman"/>
          <w:b/>
          <w:bCs/>
        </w:rPr>
        <w:t xml:space="preserve">PURPOSE </w:t>
      </w:r>
    </w:p>
    <w:p w:rsidR="00C21B33" w:rsidRDefault="00C21B33" w:rsidP="00C21B33">
      <w:pPr>
        <w:jc w:val="both"/>
        <w:rPr>
          <w:rFonts w:ascii="Times New Roman" w:hAnsi="Times New Roman" w:cs="Times New Roman"/>
        </w:rPr>
      </w:pPr>
    </w:p>
    <w:p w:rsidR="00C21B33" w:rsidRPr="00C21B33" w:rsidRDefault="00C21B33" w:rsidP="00C21B33">
      <w:pPr>
        <w:ind w:left="180"/>
        <w:jc w:val="both"/>
        <w:rPr>
          <w:rFonts w:ascii="Times New Roman" w:hAnsi="Times New Roman" w:cs="Times New Roman"/>
        </w:rPr>
      </w:pPr>
      <w:r w:rsidRPr="00C21B33">
        <w:rPr>
          <w:rFonts w:ascii="Times New Roman" w:hAnsi="Times New Roman" w:cs="Times New Roman"/>
        </w:rPr>
        <w:t xml:space="preserve">The purpose of this Directive is to establish </w:t>
      </w:r>
      <w:r>
        <w:rPr>
          <w:rFonts w:ascii="Times New Roman" w:hAnsi="Times New Roman" w:cs="Times New Roman"/>
        </w:rPr>
        <w:t>Village of Maybrook</w:t>
      </w:r>
      <w:r w:rsidRPr="00C21B33">
        <w:rPr>
          <w:rFonts w:ascii="Times New Roman" w:hAnsi="Times New Roman" w:cs="Times New Roman"/>
        </w:rPr>
        <w:t xml:space="preserve"> Police Department policy and procedures concerning citizenship status, and the enforcement of federal immigration laws. </w:t>
      </w:r>
    </w:p>
    <w:p w:rsidR="00C21B33" w:rsidRDefault="00C21B33" w:rsidP="00C21B33">
      <w:pPr>
        <w:jc w:val="both"/>
        <w:rPr>
          <w:rFonts w:ascii="Times New Roman" w:hAnsi="Times New Roman" w:cs="Times New Roman"/>
        </w:rPr>
      </w:pPr>
    </w:p>
    <w:p w:rsidR="00C21B33" w:rsidRPr="00C21B33" w:rsidRDefault="00C21B33" w:rsidP="00C21B33">
      <w:pPr>
        <w:pStyle w:val="ListParagraph"/>
        <w:numPr>
          <w:ilvl w:val="0"/>
          <w:numId w:val="2"/>
        </w:numPr>
        <w:jc w:val="both"/>
        <w:rPr>
          <w:rFonts w:ascii="Times New Roman" w:hAnsi="Times New Roman" w:cs="Times New Roman"/>
          <w:b/>
          <w:bCs/>
        </w:rPr>
      </w:pPr>
      <w:r w:rsidRPr="00C21B33">
        <w:rPr>
          <w:rFonts w:ascii="Times New Roman" w:hAnsi="Times New Roman" w:cs="Times New Roman"/>
          <w:b/>
          <w:bCs/>
        </w:rPr>
        <w:t xml:space="preserve">IMMIGRATION STATUS </w:t>
      </w:r>
    </w:p>
    <w:p w:rsidR="00C21B33" w:rsidRDefault="00C21B33" w:rsidP="00C21B33">
      <w:pPr>
        <w:pStyle w:val="ListParagraph"/>
        <w:jc w:val="both"/>
        <w:rPr>
          <w:rFonts w:ascii="Times New Roman" w:hAnsi="Times New Roman" w:cs="Times New Roman"/>
        </w:rPr>
      </w:pPr>
    </w:p>
    <w:p w:rsidR="00C21B33" w:rsidRPr="00C21B33" w:rsidRDefault="00C21B33" w:rsidP="00C21B33">
      <w:pPr>
        <w:pStyle w:val="ListParagraph"/>
        <w:numPr>
          <w:ilvl w:val="0"/>
          <w:numId w:val="3"/>
        </w:numPr>
        <w:jc w:val="both"/>
        <w:rPr>
          <w:rFonts w:ascii="Times New Roman" w:hAnsi="Times New Roman" w:cs="Times New Roman"/>
          <w:u w:val="single"/>
        </w:rPr>
      </w:pPr>
      <w:r w:rsidRPr="00C21B33">
        <w:rPr>
          <w:rFonts w:ascii="Times New Roman" w:hAnsi="Times New Roman" w:cs="Times New Roman"/>
          <w:u w:val="single"/>
        </w:rPr>
        <w:t>GENERAL</w:t>
      </w:r>
    </w:p>
    <w:p w:rsidR="00C21B33" w:rsidRDefault="00C21B33" w:rsidP="00C21B33">
      <w:pPr>
        <w:ind w:left="720"/>
        <w:jc w:val="both"/>
        <w:rPr>
          <w:rFonts w:ascii="Times New Roman" w:hAnsi="Times New Roman" w:cs="Times New Roman"/>
        </w:rPr>
      </w:pPr>
    </w:p>
    <w:p w:rsidR="00C21B33" w:rsidRPr="00C21B33" w:rsidRDefault="00C21B33" w:rsidP="00C21B33">
      <w:pPr>
        <w:ind w:left="720"/>
        <w:jc w:val="both"/>
        <w:rPr>
          <w:rFonts w:ascii="Times New Roman" w:hAnsi="Times New Roman" w:cs="Times New Roman"/>
        </w:rPr>
      </w:pPr>
      <w:r w:rsidRPr="00C21B33">
        <w:rPr>
          <w:rFonts w:ascii="Times New Roman" w:hAnsi="Times New Roman" w:cs="Times New Roman"/>
        </w:rPr>
        <w:t xml:space="preserve">The </w:t>
      </w:r>
      <w:r>
        <w:rPr>
          <w:rFonts w:ascii="Times New Roman" w:hAnsi="Times New Roman" w:cs="Times New Roman"/>
        </w:rPr>
        <w:t xml:space="preserve">Village of Maybrook </w:t>
      </w:r>
      <w:r w:rsidRPr="00C21B33">
        <w:rPr>
          <w:rFonts w:ascii="Times New Roman" w:hAnsi="Times New Roman" w:cs="Times New Roman"/>
        </w:rPr>
        <w:t xml:space="preserve">is home to a diverse population. Many of its residents have emigrated here from other countries, and some are not citizens of the United States. The </w:t>
      </w:r>
      <w:r>
        <w:rPr>
          <w:rFonts w:ascii="Times New Roman" w:hAnsi="Times New Roman" w:cs="Times New Roman"/>
        </w:rPr>
        <w:t>Village</w:t>
      </w:r>
      <w:r w:rsidRPr="00C21B33">
        <w:rPr>
          <w:rFonts w:ascii="Times New Roman" w:hAnsi="Times New Roman" w:cs="Times New Roman"/>
        </w:rPr>
        <w:t xml:space="preserve"> and the Police Department are committed to promoting the safety and providing proactive community-based policing services to </w:t>
      </w:r>
      <w:r w:rsidRPr="00C21B33">
        <w:rPr>
          <w:rFonts w:ascii="Times New Roman" w:hAnsi="Times New Roman" w:cs="Times New Roman"/>
          <w:b/>
          <w:bCs/>
          <w:i/>
          <w:iCs/>
        </w:rPr>
        <w:t>all</w:t>
      </w:r>
      <w:r w:rsidRPr="00C21B33">
        <w:rPr>
          <w:rFonts w:ascii="Times New Roman" w:hAnsi="Times New Roman" w:cs="Times New Roman"/>
        </w:rPr>
        <w:t xml:space="preserve"> who live here. </w:t>
      </w:r>
    </w:p>
    <w:p w:rsidR="00C21B33" w:rsidRDefault="00C21B33" w:rsidP="00C21B33">
      <w:pPr>
        <w:jc w:val="both"/>
        <w:rPr>
          <w:rFonts w:ascii="Times New Roman" w:hAnsi="Times New Roman" w:cs="Times New Roman"/>
        </w:rPr>
      </w:pPr>
    </w:p>
    <w:p w:rsidR="00C21B33" w:rsidRDefault="00C21B33" w:rsidP="00C21B33">
      <w:pPr>
        <w:ind w:left="720"/>
        <w:jc w:val="both"/>
        <w:rPr>
          <w:rFonts w:ascii="Times New Roman" w:hAnsi="Times New Roman" w:cs="Times New Roman"/>
        </w:rPr>
      </w:pPr>
      <w:r w:rsidRPr="00C21B33">
        <w:rPr>
          <w:rFonts w:ascii="Times New Roman" w:hAnsi="Times New Roman" w:cs="Times New Roman"/>
        </w:rPr>
        <w:t>This department relies upon the cooperation of all persons, both documented citizens and those without documentation status, to achieve our goals of protecting life and property, preventing crime, and resolving problems. Assistance from immigrant populations is especially important when an immigrant, whether documented or not, is the victim of or a witness to a crime. These persons must feel comfortable coming forward, and their cooperation is needed to prevent and solve crimes</w:t>
      </w:r>
      <w:r>
        <w:rPr>
          <w:rFonts w:ascii="Times New Roman" w:hAnsi="Times New Roman" w:cs="Times New Roman"/>
        </w:rPr>
        <w:t>.</w:t>
      </w:r>
      <w:r w:rsidRPr="00C21B33">
        <w:rPr>
          <w:rFonts w:ascii="Times New Roman" w:hAnsi="Times New Roman" w:cs="Times New Roman"/>
        </w:rPr>
        <w:t xml:space="preserve"> </w:t>
      </w:r>
    </w:p>
    <w:p w:rsidR="00C21B33" w:rsidRPr="00C21B33" w:rsidRDefault="00C21B33" w:rsidP="00C21B33">
      <w:pPr>
        <w:ind w:left="720"/>
        <w:jc w:val="both"/>
        <w:rPr>
          <w:rFonts w:ascii="Times New Roman" w:hAnsi="Times New Roman" w:cs="Times New Roman"/>
        </w:rPr>
      </w:pPr>
    </w:p>
    <w:p w:rsidR="00C21B33" w:rsidRPr="00C21B33" w:rsidRDefault="00C21B33" w:rsidP="00C21B33">
      <w:pPr>
        <w:pStyle w:val="ListParagraph"/>
        <w:numPr>
          <w:ilvl w:val="0"/>
          <w:numId w:val="3"/>
        </w:numPr>
        <w:jc w:val="both"/>
        <w:rPr>
          <w:rFonts w:ascii="Times New Roman" w:hAnsi="Times New Roman" w:cs="Times New Roman"/>
          <w:u w:val="single"/>
        </w:rPr>
      </w:pPr>
      <w:r w:rsidRPr="00C21B33">
        <w:rPr>
          <w:rFonts w:ascii="Times New Roman" w:hAnsi="Times New Roman" w:cs="Times New Roman"/>
          <w:u w:val="single"/>
        </w:rPr>
        <w:t>POLICY</w:t>
      </w:r>
    </w:p>
    <w:p w:rsidR="00C21B33" w:rsidRDefault="00C21B33" w:rsidP="00C21B33">
      <w:pPr>
        <w:jc w:val="both"/>
        <w:rPr>
          <w:rFonts w:ascii="Times New Roman" w:hAnsi="Times New Roman" w:cs="Times New Roman"/>
        </w:rPr>
      </w:pPr>
    </w:p>
    <w:p w:rsidR="00C21B33" w:rsidRDefault="00C21B33" w:rsidP="00C21B33">
      <w:pPr>
        <w:ind w:left="720"/>
        <w:jc w:val="both"/>
        <w:rPr>
          <w:rFonts w:ascii="Times New Roman" w:hAnsi="Times New Roman" w:cs="Times New Roman"/>
        </w:rPr>
      </w:pPr>
      <w:r w:rsidRPr="00C21B33">
        <w:rPr>
          <w:rFonts w:ascii="Times New Roman" w:hAnsi="Times New Roman" w:cs="Times New Roman"/>
        </w:rPr>
        <w:t xml:space="preserve">The limited resources of the </w:t>
      </w:r>
      <w:r>
        <w:rPr>
          <w:rFonts w:ascii="Times New Roman" w:hAnsi="Times New Roman" w:cs="Times New Roman"/>
        </w:rPr>
        <w:t>Village of Maybrook,</w:t>
      </w:r>
      <w:r w:rsidRPr="00C21B33">
        <w:rPr>
          <w:rFonts w:ascii="Times New Roman" w:hAnsi="Times New Roman" w:cs="Times New Roman"/>
        </w:rPr>
        <w:t xml:space="preserve"> the complexity of immigration laws</w:t>
      </w:r>
      <w:r>
        <w:rPr>
          <w:rFonts w:ascii="Times New Roman" w:hAnsi="Times New Roman" w:cs="Times New Roman"/>
        </w:rPr>
        <w:t>,</w:t>
      </w:r>
      <w:r w:rsidRPr="00C21B33">
        <w:rPr>
          <w:rFonts w:ascii="Times New Roman" w:hAnsi="Times New Roman" w:cs="Times New Roman"/>
        </w:rPr>
        <w:t xml:space="preserve"> limitations on authorities</w:t>
      </w:r>
      <w:r>
        <w:rPr>
          <w:rFonts w:ascii="Times New Roman" w:hAnsi="Times New Roman" w:cs="Times New Roman"/>
        </w:rPr>
        <w:t>, the risk of civil liability for immigration and enforcement activities,</w:t>
      </w:r>
      <w:r w:rsidRPr="00C21B33">
        <w:rPr>
          <w:rFonts w:ascii="Times New Roman" w:hAnsi="Times New Roman" w:cs="Times New Roman"/>
        </w:rPr>
        <w:t xml:space="preserve"> and the clear need to foster trust and cooperation from the public</w:t>
      </w:r>
      <w:r>
        <w:rPr>
          <w:rFonts w:ascii="Times New Roman" w:hAnsi="Times New Roman" w:cs="Times New Roman"/>
        </w:rPr>
        <w:t>,</w:t>
      </w:r>
      <w:r w:rsidRPr="00C21B33">
        <w:rPr>
          <w:rFonts w:ascii="Times New Roman" w:hAnsi="Times New Roman" w:cs="Times New Roman"/>
        </w:rPr>
        <w:t xml:space="preserve"> including members of the immigrant communities</w:t>
      </w:r>
      <w:r>
        <w:rPr>
          <w:rFonts w:ascii="Times New Roman" w:hAnsi="Times New Roman" w:cs="Times New Roman"/>
        </w:rPr>
        <w:t>,</w:t>
      </w:r>
      <w:r w:rsidRPr="00C21B33">
        <w:rPr>
          <w:rFonts w:ascii="Times New Roman" w:hAnsi="Times New Roman" w:cs="Times New Roman"/>
        </w:rPr>
        <w:t xml:space="preserve"> are all pertinent factors</w:t>
      </w:r>
      <w:r>
        <w:rPr>
          <w:rFonts w:ascii="Times New Roman" w:hAnsi="Times New Roman" w:cs="Times New Roman"/>
        </w:rPr>
        <w:t xml:space="preserve"> that were taken into account when formulating this policy</w:t>
      </w:r>
      <w:r w:rsidRPr="00C21B33">
        <w:rPr>
          <w:rFonts w:ascii="Times New Roman" w:hAnsi="Times New Roman" w:cs="Times New Roman"/>
        </w:rPr>
        <w:t xml:space="preserve">. A community member's potential status as an undocumented immigrant has no relation to the mission or goals of the </w:t>
      </w:r>
      <w:r>
        <w:rPr>
          <w:rFonts w:ascii="Times New Roman" w:hAnsi="Times New Roman" w:cs="Times New Roman"/>
        </w:rPr>
        <w:t>Village of Maybrook</w:t>
      </w:r>
      <w:r w:rsidRPr="00C21B33">
        <w:rPr>
          <w:rFonts w:ascii="Times New Roman" w:hAnsi="Times New Roman" w:cs="Times New Roman"/>
        </w:rPr>
        <w:t xml:space="preserve"> Police Department. </w:t>
      </w:r>
    </w:p>
    <w:p w:rsidR="00C21B33" w:rsidRPr="00C21B33" w:rsidRDefault="00C21B33" w:rsidP="00C21B33">
      <w:pPr>
        <w:ind w:left="720"/>
        <w:jc w:val="both"/>
        <w:rPr>
          <w:rFonts w:ascii="Times New Roman" w:hAnsi="Times New Roman" w:cs="Times New Roman"/>
        </w:rPr>
      </w:pPr>
    </w:p>
    <w:p w:rsidR="00C21B33" w:rsidRPr="00C21B33" w:rsidRDefault="00C21B33" w:rsidP="00C21B33">
      <w:pPr>
        <w:pStyle w:val="ListParagraph"/>
        <w:numPr>
          <w:ilvl w:val="0"/>
          <w:numId w:val="3"/>
        </w:numPr>
        <w:jc w:val="both"/>
        <w:rPr>
          <w:rFonts w:ascii="Times New Roman" w:hAnsi="Times New Roman" w:cs="Times New Roman"/>
          <w:u w:val="single"/>
        </w:rPr>
      </w:pPr>
      <w:r w:rsidRPr="00C21B33">
        <w:rPr>
          <w:rFonts w:ascii="Times New Roman" w:hAnsi="Times New Roman" w:cs="Times New Roman"/>
          <w:u w:val="single"/>
        </w:rPr>
        <w:t>PROCEDURE</w:t>
      </w:r>
    </w:p>
    <w:p w:rsidR="00C21B33" w:rsidRDefault="00C21B33" w:rsidP="00C21B33">
      <w:pPr>
        <w:jc w:val="both"/>
        <w:rPr>
          <w:rFonts w:ascii="Times New Roman" w:hAnsi="Times New Roman" w:cs="Times New Roman"/>
        </w:rPr>
      </w:pPr>
    </w:p>
    <w:p w:rsidR="00C21B33" w:rsidRPr="00C21B33" w:rsidRDefault="00C21B33" w:rsidP="00C21B33">
      <w:pPr>
        <w:pStyle w:val="ListParagraph"/>
        <w:numPr>
          <w:ilvl w:val="0"/>
          <w:numId w:val="4"/>
        </w:numPr>
        <w:jc w:val="both"/>
        <w:rPr>
          <w:rFonts w:ascii="Times New Roman" w:hAnsi="Times New Roman" w:cs="Times New Roman"/>
        </w:rPr>
      </w:pPr>
      <w:r w:rsidRPr="00C21B33">
        <w:rPr>
          <w:rFonts w:ascii="Times New Roman" w:hAnsi="Times New Roman" w:cs="Times New Roman"/>
        </w:rPr>
        <w:t xml:space="preserve">Police officers shall not inquire about a person's immigration status unless investigating criminal activity. </w:t>
      </w:r>
    </w:p>
    <w:p w:rsidR="00C21B33" w:rsidRDefault="00C21B33" w:rsidP="00C21B33">
      <w:pPr>
        <w:pStyle w:val="ListParagraph"/>
        <w:ind w:left="1440"/>
        <w:jc w:val="both"/>
        <w:rPr>
          <w:rFonts w:ascii="Times New Roman" w:hAnsi="Times New Roman" w:cs="Times New Roman"/>
        </w:rPr>
      </w:pPr>
    </w:p>
    <w:p w:rsidR="00C21B33" w:rsidRPr="00C21B33" w:rsidRDefault="00C21B33" w:rsidP="00C21B33">
      <w:pPr>
        <w:pStyle w:val="ListParagraph"/>
        <w:numPr>
          <w:ilvl w:val="0"/>
          <w:numId w:val="4"/>
        </w:numPr>
        <w:jc w:val="both"/>
        <w:rPr>
          <w:rFonts w:ascii="Times New Roman" w:hAnsi="Times New Roman" w:cs="Times New Roman"/>
        </w:rPr>
      </w:pPr>
      <w:r w:rsidRPr="00C21B33">
        <w:rPr>
          <w:rFonts w:ascii="Times New Roman" w:hAnsi="Times New Roman" w:cs="Times New Roman"/>
        </w:rPr>
        <w:lastRenderedPageBreak/>
        <w:t xml:space="preserve">It shall be the policy of the department not to inquire about the immigration status of crime victims, witnesses, or others who call or approach the police seeking assistance. </w:t>
      </w:r>
    </w:p>
    <w:p w:rsidR="00C21B33" w:rsidRDefault="00C21B33" w:rsidP="00C21B33">
      <w:pPr>
        <w:pStyle w:val="ListParagraph"/>
        <w:ind w:left="1440"/>
        <w:jc w:val="both"/>
        <w:rPr>
          <w:rFonts w:ascii="Times New Roman" w:hAnsi="Times New Roman" w:cs="Times New Roman"/>
        </w:rPr>
      </w:pPr>
    </w:p>
    <w:p w:rsidR="00C21B33" w:rsidRDefault="00C21B33" w:rsidP="00C21B33">
      <w:pPr>
        <w:pStyle w:val="ListParagraph"/>
        <w:numPr>
          <w:ilvl w:val="0"/>
          <w:numId w:val="4"/>
        </w:numPr>
        <w:jc w:val="both"/>
        <w:rPr>
          <w:rFonts w:ascii="Times New Roman" w:hAnsi="Times New Roman" w:cs="Times New Roman"/>
        </w:rPr>
      </w:pPr>
      <w:r w:rsidRPr="00C21B33">
        <w:rPr>
          <w:rFonts w:ascii="Times New Roman" w:hAnsi="Times New Roman" w:cs="Times New Roman"/>
        </w:rPr>
        <w:t xml:space="preserve">Officers and other members of the </w:t>
      </w:r>
      <w:r>
        <w:rPr>
          <w:rFonts w:ascii="Times New Roman" w:hAnsi="Times New Roman" w:cs="Times New Roman"/>
        </w:rPr>
        <w:t>Village of Maybrook</w:t>
      </w:r>
      <w:r w:rsidRPr="00C21B33">
        <w:rPr>
          <w:rFonts w:ascii="Times New Roman" w:hAnsi="Times New Roman" w:cs="Times New Roman"/>
        </w:rPr>
        <w:t xml:space="preserve"> Police Department shall continue to cooperate with federal authorities in investigating and apprehending illegal immigrants suspected of criminal activity. Nothing in this </w:t>
      </w:r>
      <w:r>
        <w:rPr>
          <w:rFonts w:ascii="Times New Roman" w:hAnsi="Times New Roman" w:cs="Times New Roman"/>
        </w:rPr>
        <w:t>G</w:t>
      </w:r>
      <w:r w:rsidRPr="00C21B33">
        <w:rPr>
          <w:rFonts w:ascii="Times New Roman" w:hAnsi="Times New Roman" w:cs="Times New Roman"/>
        </w:rPr>
        <w:t xml:space="preserve">eneral </w:t>
      </w:r>
      <w:r>
        <w:rPr>
          <w:rFonts w:ascii="Times New Roman" w:hAnsi="Times New Roman" w:cs="Times New Roman"/>
        </w:rPr>
        <w:t>O</w:t>
      </w:r>
      <w:r w:rsidRPr="00C21B33">
        <w:rPr>
          <w:rFonts w:ascii="Times New Roman" w:hAnsi="Times New Roman" w:cs="Times New Roman"/>
        </w:rPr>
        <w:t xml:space="preserve">rder shall be construed to prohibit any officer or employee from cooperating with federal authorities as required by law. </w:t>
      </w:r>
    </w:p>
    <w:p w:rsidR="00C21B33" w:rsidRDefault="00C21B33" w:rsidP="00C21B33">
      <w:pPr>
        <w:pStyle w:val="ListParagraph"/>
        <w:ind w:left="1440"/>
        <w:jc w:val="both"/>
        <w:rPr>
          <w:rFonts w:ascii="Times New Roman" w:hAnsi="Times New Roman" w:cs="Times New Roman"/>
        </w:rPr>
      </w:pPr>
    </w:p>
    <w:p w:rsidR="00C21B33" w:rsidRDefault="00C21B33" w:rsidP="00C21B33">
      <w:pPr>
        <w:pStyle w:val="ListParagraph"/>
        <w:numPr>
          <w:ilvl w:val="0"/>
          <w:numId w:val="4"/>
        </w:numPr>
        <w:jc w:val="both"/>
        <w:rPr>
          <w:rFonts w:ascii="Times New Roman" w:hAnsi="Times New Roman" w:cs="Times New Roman"/>
        </w:rPr>
      </w:pPr>
      <w:r>
        <w:rPr>
          <w:rFonts w:ascii="Times New Roman" w:hAnsi="Times New Roman" w:cs="Times New Roman"/>
        </w:rPr>
        <w:t>No person shall be detained solely on the belief that he or she is not present legally in the United States, or that he or she has committed a civil immigration violation.  There is no general obligation for a police officer to contact U.S. Immigration &amp; Customs Enforcement (ICE) regarding any person, unless that person is arrested on a criminal charge.</w:t>
      </w:r>
    </w:p>
    <w:p w:rsidR="00C21B33" w:rsidRDefault="00C21B33" w:rsidP="00C21B33">
      <w:pPr>
        <w:pStyle w:val="ListParagraph"/>
        <w:ind w:left="1440"/>
        <w:jc w:val="both"/>
        <w:rPr>
          <w:rFonts w:ascii="Times New Roman" w:hAnsi="Times New Roman" w:cs="Times New Roman"/>
        </w:rPr>
      </w:pPr>
    </w:p>
    <w:p w:rsidR="00C21B33" w:rsidRDefault="00C21B33" w:rsidP="00C21B33">
      <w:pPr>
        <w:pStyle w:val="ListParagraph"/>
        <w:numPr>
          <w:ilvl w:val="0"/>
          <w:numId w:val="4"/>
        </w:numPr>
        <w:jc w:val="both"/>
        <w:rPr>
          <w:rFonts w:ascii="Times New Roman" w:hAnsi="Times New Roman" w:cs="Times New Roman"/>
        </w:rPr>
      </w:pPr>
      <w:r>
        <w:rPr>
          <w:rFonts w:ascii="Times New Roman" w:hAnsi="Times New Roman" w:cs="Times New Roman"/>
        </w:rPr>
        <w:t>Referrals to medical or social service agencies will be made to undocumented immigrants in the same manner that they are made to all other community members.</w:t>
      </w:r>
    </w:p>
    <w:p w:rsidR="00C21B33" w:rsidRDefault="00C21B33" w:rsidP="00C21B33">
      <w:pPr>
        <w:pStyle w:val="ListParagraph"/>
        <w:ind w:left="1440"/>
        <w:jc w:val="both"/>
        <w:rPr>
          <w:rFonts w:ascii="Times New Roman" w:hAnsi="Times New Roman" w:cs="Times New Roman"/>
        </w:rPr>
      </w:pPr>
    </w:p>
    <w:p w:rsidR="00C21B33" w:rsidRPr="00C21B33" w:rsidRDefault="00C21B33" w:rsidP="00C21B33">
      <w:pPr>
        <w:pStyle w:val="ListParagraph"/>
        <w:numPr>
          <w:ilvl w:val="0"/>
          <w:numId w:val="4"/>
        </w:numPr>
        <w:jc w:val="both"/>
        <w:rPr>
          <w:rFonts w:ascii="Times New Roman" w:hAnsi="Times New Roman" w:cs="Times New Roman"/>
        </w:rPr>
      </w:pPr>
      <w:r>
        <w:rPr>
          <w:rFonts w:ascii="Times New Roman" w:hAnsi="Times New Roman" w:cs="Times New Roman"/>
        </w:rPr>
        <w:t>Nothing in this General Order shall be construed to prohibit any officer from cooperating with federal immigration authorities as required by law.</w:t>
      </w:r>
    </w:p>
    <w:p w:rsidR="00D43924" w:rsidRDefault="004E2078" w:rsidP="00C21B33">
      <w:pPr>
        <w:jc w:val="both"/>
        <w:rPr>
          <w:rFonts w:ascii="Times New Roman" w:hAnsi="Times New Roman" w:cs="Times New Roman"/>
        </w:rPr>
      </w:pPr>
    </w:p>
    <w:p w:rsidR="00C21B33" w:rsidRDefault="00C21B33" w:rsidP="00C21B33">
      <w:pPr>
        <w:jc w:val="both"/>
        <w:rPr>
          <w:rFonts w:ascii="Times New Roman" w:hAnsi="Times New Roman"/>
        </w:rPr>
      </w:pPr>
    </w:p>
    <w:p w:rsidR="00C21B33" w:rsidRPr="00E8288E" w:rsidRDefault="00C21B33" w:rsidP="00C21B33">
      <w:pPr>
        <w:rPr>
          <w:rFonts w:ascii="Times New Roman" w:hAnsi="Times New Roman"/>
        </w:rPr>
      </w:pPr>
    </w:p>
    <w:p w:rsidR="00C21B33" w:rsidRPr="00A7216B" w:rsidRDefault="00A7216B" w:rsidP="00C21B33">
      <w:pPr>
        <w:rPr>
          <w:rFonts w:ascii="Kunstler Script" w:hAnsi="Kunstler Script"/>
          <w:sz w:val="48"/>
          <w:szCs w:val="48"/>
        </w:rPr>
      </w:pPr>
      <w:r w:rsidRPr="00A7216B">
        <w:rPr>
          <w:rFonts w:ascii="Kunstler Script" w:hAnsi="Kunstler Script"/>
          <w:sz w:val="48"/>
          <w:szCs w:val="48"/>
        </w:rPr>
        <w:t xml:space="preserve">Arnold W. </w:t>
      </w:r>
      <w:proofErr w:type="spellStart"/>
      <w:r w:rsidRPr="00A7216B">
        <w:rPr>
          <w:rFonts w:ascii="Kunstler Script" w:hAnsi="Kunstler Script"/>
          <w:sz w:val="48"/>
          <w:szCs w:val="48"/>
        </w:rPr>
        <w:t>Amthor</w:t>
      </w:r>
      <w:proofErr w:type="spellEnd"/>
    </w:p>
    <w:p w:rsidR="00C21B33" w:rsidRPr="00E8288E" w:rsidRDefault="00C21B33" w:rsidP="00C21B33">
      <w:pPr>
        <w:rPr>
          <w:rFonts w:ascii="Times New Roman" w:hAnsi="Times New Roman"/>
        </w:rPr>
      </w:pPr>
      <w:r w:rsidRPr="00E8288E">
        <w:rPr>
          <w:rFonts w:ascii="Times New Roman" w:hAnsi="Times New Roman"/>
        </w:rPr>
        <w:t xml:space="preserve">Arnold W. </w:t>
      </w:r>
      <w:proofErr w:type="spellStart"/>
      <w:r w:rsidRPr="00E8288E">
        <w:rPr>
          <w:rFonts w:ascii="Times New Roman" w:hAnsi="Times New Roman"/>
        </w:rPr>
        <w:t>Amthor</w:t>
      </w:r>
      <w:proofErr w:type="spellEnd"/>
    </w:p>
    <w:p w:rsidR="00C21B33" w:rsidRPr="00E8288E" w:rsidRDefault="00C21B33" w:rsidP="00C21B33">
      <w:pPr>
        <w:rPr>
          <w:rFonts w:ascii="Times New Roman" w:hAnsi="Times New Roman"/>
        </w:rPr>
      </w:pPr>
      <w:r w:rsidRPr="00E8288E">
        <w:rPr>
          <w:rFonts w:ascii="Times New Roman" w:hAnsi="Times New Roman"/>
        </w:rPr>
        <w:t>Chief-of-Police</w:t>
      </w:r>
    </w:p>
    <w:p w:rsidR="00C21B33" w:rsidRPr="00C21B33" w:rsidRDefault="00C21B33" w:rsidP="00C21B33">
      <w:pPr>
        <w:jc w:val="both"/>
        <w:rPr>
          <w:rFonts w:ascii="Times New Roman" w:hAnsi="Times New Roman" w:cs="Times New Roman"/>
        </w:rPr>
      </w:pPr>
    </w:p>
    <w:sectPr w:rsidR="00C21B33" w:rsidRPr="00C21B33" w:rsidSect="00451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071"/>
    <w:multiLevelType w:val="hybridMultilevel"/>
    <w:tmpl w:val="83DC34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630CB"/>
    <w:multiLevelType w:val="hybridMultilevel"/>
    <w:tmpl w:val="05667F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45EC6"/>
    <w:multiLevelType w:val="hybridMultilevel"/>
    <w:tmpl w:val="29421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593E28"/>
    <w:multiLevelType w:val="multilevel"/>
    <w:tmpl w:val="6E10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21B33"/>
    <w:rsid w:val="00246852"/>
    <w:rsid w:val="002E58C7"/>
    <w:rsid w:val="00395C6F"/>
    <w:rsid w:val="00451891"/>
    <w:rsid w:val="004E2078"/>
    <w:rsid w:val="006C454A"/>
    <w:rsid w:val="006E7053"/>
    <w:rsid w:val="007C213A"/>
    <w:rsid w:val="00A7216B"/>
    <w:rsid w:val="00C17623"/>
    <w:rsid w:val="00C21B33"/>
    <w:rsid w:val="00C5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B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21B33"/>
    <w:pPr>
      <w:ind w:left="720"/>
      <w:contextualSpacing/>
    </w:pPr>
  </w:style>
</w:styles>
</file>

<file path=word/webSettings.xml><?xml version="1.0" encoding="utf-8"?>
<w:webSettings xmlns:r="http://schemas.openxmlformats.org/officeDocument/2006/relationships" xmlns:w="http://schemas.openxmlformats.org/wordprocessingml/2006/main">
  <w:divs>
    <w:div w:id="1414083418">
      <w:bodyDiv w:val="1"/>
      <w:marLeft w:val="0"/>
      <w:marRight w:val="0"/>
      <w:marTop w:val="0"/>
      <w:marBottom w:val="0"/>
      <w:divBdr>
        <w:top w:val="none" w:sz="0" w:space="0" w:color="auto"/>
        <w:left w:val="none" w:sz="0" w:space="0" w:color="auto"/>
        <w:bottom w:val="none" w:sz="0" w:space="0" w:color="auto"/>
        <w:right w:val="none" w:sz="0" w:space="0" w:color="auto"/>
      </w:divBdr>
      <w:divsChild>
        <w:div w:id="2046440090">
          <w:marLeft w:val="0"/>
          <w:marRight w:val="0"/>
          <w:marTop w:val="0"/>
          <w:marBottom w:val="0"/>
          <w:divBdr>
            <w:top w:val="none" w:sz="0" w:space="0" w:color="auto"/>
            <w:left w:val="none" w:sz="0" w:space="0" w:color="auto"/>
            <w:bottom w:val="none" w:sz="0" w:space="0" w:color="auto"/>
            <w:right w:val="none" w:sz="0" w:space="0" w:color="auto"/>
          </w:divBdr>
          <w:divsChild>
            <w:div w:id="714088383">
              <w:marLeft w:val="0"/>
              <w:marRight w:val="0"/>
              <w:marTop w:val="0"/>
              <w:marBottom w:val="0"/>
              <w:divBdr>
                <w:top w:val="none" w:sz="0" w:space="0" w:color="auto"/>
                <w:left w:val="none" w:sz="0" w:space="0" w:color="auto"/>
                <w:bottom w:val="none" w:sz="0" w:space="0" w:color="auto"/>
                <w:right w:val="none" w:sz="0" w:space="0" w:color="auto"/>
              </w:divBdr>
              <w:divsChild>
                <w:div w:id="695468840">
                  <w:marLeft w:val="0"/>
                  <w:marRight w:val="0"/>
                  <w:marTop w:val="0"/>
                  <w:marBottom w:val="0"/>
                  <w:divBdr>
                    <w:top w:val="none" w:sz="0" w:space="0" w:color="auto"/>
                    <w:left w:val="none" w:sz="0" w:space="0" w:color="auto"/>
                    <w:bottom w:val="none" w:sz="0" w:space="0" w:color="auto"/>
                    <w:right w:val="none" w:sz="0" w:space="0" w:color="auto"/>
                  </w:divBdr>
                  <w:divsChild>
                    <w:div w:id="17811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5889">
      <w:bodyDiv w:val="1"/>
      <w:marLeft w:val="0"/>
      <w:marRight w:val="0"/>
      <w:marTop w:val="0"/>
      <w:marBottom w:val="0"/>
      <w:divBdr>
        <w:top w:val="none" w:sz="0" w:space="0" w:color="auto"/>
        <w:left w:val="none" w:sz="0" w:space="0" w:color="auto"/>
        <w:bottom w:val="none" w:sz="0" w:space="0" w:color="auto"/>
        <w:right w:val="none" w:sz="0" w:space="0" w:color="auto"/>
      </w:divBdr>
      <w:divsChild>
        <w:div w:id="168638400">
          <w:marLeft w:val="0"/>
          <w:marRight w:val="0"/>
          <w:marTop w:val="0"/>
          <w:marBottom w:val="0"/>
          <w:divBdr>
            <w:top w:val="none" w:sz="0" w:space="0" w:color="auto"/>
            <w:left w:val="none" w:sz="0" w:space="0" w:color="auto"/>
            <w:bottom w:val="none" w:sz="0" w:space="0" w:color="auto"/>
            <w:right w:val="none" w:sz="0" w:space="0" w:color="auto"/>
          </w:divBdr>
          <w:divsChild>
            <w:div w:id="1975864415">
              <w:marLeft w:val="0"/>
              <w:marRight w:val="0"/>
              <w:marTop w:val="0"/>
              <w:marBottom w:val="0"/>
              <w:divBdr>
                <w:top w:val="none" w:sz="0" w:space="0" w:color="auto"/>
                <w:left w:val="none" w:sz="0" w:space="0" w:color="auto"/>
                <w:bottom w:val="none" w:sz="0" w:space="0" w:color="auto"/>
                <w:right w:val="none" w:sz="0" w:space="0" w:color="auto"/>
              </w:divBdr>
              <w:divsChild>
                <w:div w:id="1452283467">
                  <w:marLeft w:val="0"/>
                  <w:marRight w:val="0"/>
                  <w:marTop w:val="0"/>
                  <w:marBottom w:val="0"/>
                  <w:divBdr>
                    <w:top w:val="none" w:sz="0" w:space="0" w:color="auto"/>
                    <w:left w:val="none" w:sz="0" w:space="0" w:color="auto"/>
                    <w:bottom w:val="none" w:sz="0" w:space="0" w:color="auto"/>
                    <w:right w:val="none" w:sz="0" w:space="0" w:color="auto"/>
                  </w:divBdr>
                  <w:divsChild>
                    <w:div w:id="929966786">
                      <w:marLeft w:val="0"/>
                      <w:marRight w:val="0"/>
                      <w:marTop w:val="0"/>
                      <w:marBottom w:val="0"/>
                      <w:divBdr>
                        <w:top w:val="none" w:sz="0" w:space="0" w:color="auto"/>
                        <w:left w:val="none" w:sz="0" w:space="0" w:color="auto"/>
                        <w:bottom w:val="none" w:sz="0" w:space="0" w:color="auto"/>
                        <w:right w:val="none" w:sz="0" w:space="0" w:color="auto"/>
                      </w:divBdr>
                    </w:div>
                    <w:div w:id="2063795873">
                      <w:marLeft w:val="0"/>
                      <w:marRight w:val="0"/>
                      <w:marTop w:val="0"/>
                      <w:marBottom w:val="0"/>
                      <w:divBdr>
                        <w:top w:val="none" w:sz="0" w:space="0" w:color="auto"/>
                        <w:left w:val="none" w:sz="0" w:space="0" w:color="auto"/>
                        <w:bottom w:val="none" w:sz="0" w:space="0" w:color="auto"/>
                        <w:right w:val="none" w:sz="0" w:space="0" w:color="auto"/>
                      </w:divBdr>
                    </w:div>
                  </w:divsChild>
                </w:div>
                <w:div w:id="2135563275">
                  <w:marLeft w:val="0"/>
                  <w:marRight w:val="0"/>
                  <w:marTop w:val="0"/>
                  <w:marBottom w:val="0"/>
                  <w:divBdr>
                    <w:top w:val="none" w:sz="0" w:space="0" w:color="auto"/>
                    <w:left w:val="none" w:sz="0" w:space="0" w:color="auto"/>
                    <w:bottom w:val="none" w:sz="0" w:space="0" w:color="auto"/>
                    <w:right w:val="none" w:sz="0" w:space="0" w:color="auto"/>
                  </w:divBdr>
                  <w:divsChild>
                    <w:div w:id="1387752252">
                      <w:marLeft w:val="0"/>
                      <w:marRight w:val="0"/>
                      <w:marTop w:val="0"/>
                      <w:marBottom w:val="0"/>
                      <w:divBdr>
                        <w:top w:val="none" w:sz="0" w:space="0" w:color="auto"/>
                        <w:left w:val="none" w:sz="0" w:space="0" w:color="auto"/>
                        <w:bottom w:val="none" w:sz="0" w:space="0" w:color="auto"/>
                        <w:right w:val="none" w:sz="0" w:space="0" w:color="auto"/>
                      </w:divBdr>
                    </w:div>
                  </w:divsChild>
                </w:div>
                <w:div w:id="723718965">
                  <w:marLeft w:val="0"/>
                  <w:marRight w:val="0"/>
                  <w:marTop w:val="0"/>
                  <w:marBottom w:val="0"/>
                  <w:divBdr>
                    <w:top w:val="none" w:sz="0" w:space="0" w:color="auto"/>
                    <w:left w:val="none" w:sz="0" w:space="0" w:color="auto"/>
                    <w:bottom w:val="none" w:sz="0" w:space="0" w:color="auto"/>
                    <w:right w:val="none" w:sz="0" w:space="0" w:color="auto"/>
                  </w:divBdr>
                  <w:divsChild>
                    <w:div w:id="1921331372">
                      <w:marLeft w:val="0"/>
                      <w:marRight w:val="0"/>
                      <w:marTop w:val="0"/>
                      <w:marBottom w:val="0"/>
                      <w:divBdr>
                        <w:top w:val="none" w:sz="0" w:space="0" w:color="auto"/>
                        <w:left w:val="none" w:sz="0" w:space="0" w:color="auto"/>
                        <w:bottom w:val="none" w:sz="0" w:space="0" w:color="auto"/>
                        <w:right w:val="none" w:sz="0" w:space="0" w:color="auto"/>
                      </w:divBdr>
                    </w:div>
                    <w:div w:id="1036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Naughton</dc:creator>
  <cp:lastModifiedBy>mmaresca</cp:lastModifiedBy>
  <cp:revision>2</cp:revision>
  <cp:lastPrinted>2021-07-21T15:33:00Z</cp:lastPrinted>
  <dcterms:created xsi:type="dcterms:W3CDTF">2021-07-21T16:35:00Z</dcterms:created>
  <dcterms:modified xsi:type="dcterms:W3CDTF">2021-07-21T16:35:00Z</dcterms:modified>
</cp:coreProperties>
</file>