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9DD3" w14:textId="408129D3" w:rsidR="003057C9" w:rsidRDefault="00AE27CC" w:rsidP="00AE27CC">
      <w:pPr>
        <w:jc w:val="center"/>
      </w:pPr>
      <w:r>
        <w:t>Village of Maybrook</w:t>
      </w:r>
    </w:p>
    <w:p w14:paraId="362E6D3A" w14:textId="3F162542" w:rsidR="00AE27CC" w:rsidRDefault="00AE27CC" w:rsidP="00AE27CC">
      <w:pPr>
        <w:jc w:val="center"/>
      </w:pPr>
      <w:r>
        <w:t>Board of Trustees Meeting</w:t>
      </w:r>
    </w:p>
    <w:p w14:paraId="4FA03B1A" w14:textId="10649CF5" w:rsidR="00AE27CC" w:rsidRDefault="00AE27CC" w:rsidP="00AE27CC">
      <w:pPr>
        <w:jc w:val="center"/>
      </w:pPr>
      <w:r>
        <w:t>Agenda 01-11-2021</w:t>
      </w:r>
    </w:p>
    <w:p w14:paraId="7EE626BC" w14:textId="6EB51F3A" w:rsidR="00AE27CC" w:rsidRDefault="00AE27CC" w:rsidP="00AE27CC">
      <w:pPr>
        <w:jc w:val="center"/>
      </w:pPr>
      <w:r>
        <w:t>7PM</w:t>
      </w:r>
    </w:p>
    <w:p w14:paraId="357BDF85" w14:textId="6C3AB713" w:rsidR="00AE27CC" w:rsidRDefault="00AE27CC" w:rsidP="00AE27CC"/>
    <w:p w14:paraId="01B183AC" w14:textId="0FA87005" w:rsidR="00AE27CC" w:rsidRDefault="00AE27CC" w:rsidP="00AE27CC">
      <w:pPr>
        <w:tabs>
          <w:tab w:val="left" w:pos="8325"/>
        </w:tabs>
      </w:pPr>
      <w:r>
        <w:t>This meeting is via WebEx, all interested parties may attend the meeting by calling the telephone number as follows: 1-408-418-9388 Access Code: 132 715 3308:  Password 4567.</w:t>
      </w:r>
    </w:p>
    <w:p w14:paraId="4BDE18E0" w14:textId="77777777" w:rsidR="002403DF" w:rsidRDefault="002403DF" w:rsidP="00AE27CC">
      <w:pPr>
        <w:tabs>
          <w:tab w:val="left" w:pos="8325"/>
        </w:tabs>
      </w:pPr>
    </w:p>
    <w:p w14:paraId="530622F5" w14:textId="192DC480" w:rsidR="002403DF" w:rsidRDefault="002403DF" w:rsidP="00082997">
      <w:pPr>
        <w:pStyle w:val="ListParagraph"/>
        <w:numPr>
          <w:ilvl w:val="0"/>
          <w:numId w:val="1"/>
        </w:numPr>
        <w:tabs>
          <w:tab w:val="left" w:pos="8325"/>
        </w:tabs>
      </w:pPr>
      <w:r>
        <w:t xml:space="preserve">Galaxy </w:t>
      </w:r>
      <w:r w:rsidR="00441A08">
        <w:t>Maybrook- Rail Yard Redevelopment: SEQRA Expanded EAF Part 3 Responses</w:t>
      </w:r>
    </w:p>
    <w:p w14:paraId="091A2F3C" w14:textId="226D37E5" w:rsidR="00AE27CC" w:rsidRDefault="00082997" w:rsidP="00082997">
      <w:pPr>
        <w:pStyle w:val="ListParagraph"/>
        <w:numPr>
          <w:ilvl w:val="0"/>
          <w:numId w:val="1"/>
        </w:numPr>
        <w:tabs>
          <w:tab w:val="left" w:pos="8325"/>
        </w:tabs>
      </w:pPr>
      <w:r>
        <w:t>Authorization, Lease Agreement w/Church of Assumption.</w:t>
      </w:r>
    </w:p>
    <w:p w14:paraId="445DEECD" w14:textId="2D59D044" w:rsidR="00082997" w:rsidRDefault="00082997" w:rsidP="00082997">
      <w:pPr>
        <w:pStyle w:val="ListParagraph"/>
        <w:numPr>
          <w:ilvl w:val="0"/>
          <w:numId w:val="1"/>
        </w:numPr>
        <w:tabs>
          <w:tab w:val="left" w:pos="8325"/>
        </w:tabs>
      </w:pPr>
      <w:r>
        <w:t>Draft/Proposed Public Health Emergency</w:t>
      </w:r>
      <w:r w:rsidR="00441A08">
        <w:t>.</w:t>
      </w:r>
    </w:p>
    <w:p w14:paraId="69978A48" w14:textId="4F639AB4" w:rsidR="00557C94" w:rsidRDefault="00557C94" w:rsidP="00082997">
      <w:pPr>
        <w:pStyle w:val="ListParagraph"/>
        <w:numPr>
          <w:ilvl w:val="0"/>
          <w:numId w:val="1"/>
        </w:numPr>
        <w:tabs>
          <w:tab w:val="left" w:pos="8325"/>
        </w:tabs>
      </w:pPr>
      <w:r>
        <w:t>Maiden Lane Tree Removal</w:t>
      </w:r>
    </w:p>
    <w:p w14:paraId="3D2FBAF1" w14:textId="22497E07" w:rsidR="00441A08" w:rsidRDefault="00F93CF5" w:rsidP="00082997">
      <w:pPr>
        <w:pStyle w:val="ListParagraph"/>
        <w:numPr>
          <w:ilvl w:val="0"/>
          <w:numId w:val="1"/>
        </w:numPr>
        <w:tabs>
          <w:tab w:val="left" w:pos="8325"/>
        </w:tabs>
      </w:pPr>
      <w:r>
        <w:t xml:space="preserve">Gerry Jacobowitz- </w:t>
      </w:r>
      <w:proofErr w:type="spellStart"/>
      <w:r>
        <w:t>Rumpf</w:t>
      </w:r>
      <w:proofErr w:type="spellEnd"/>
      <w:r>
        <w:t xml:space="preserve"> Property.</w:t>
      </w:r>
    </w:p>
    <w:p w14:paraId="238E31DD" w14:textId="77777777" w:rsidR="00AE27CC" w:rsidRDefault="00AE27CC" w:rsidP="00AE27CC"/>
    <w:sectPr w:rsidR="00AE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F1E"/>
    <w:multiLevelType w:val="hybridMultilevel"/>
    <w:tmpl w:val="C254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CC"/>
    <w:rsid w:val="00082997"/>
    <w:rsid w:val="002403DF"/>
    <w:rsid w:val="003057C9"/>
    <w:rsid w:val="00441A08"/>
    <w:rsid w:val="00557C94"/>
    <w:rsid w:val="005B2FDB"/>
    <w:rsid w:val="00AE27CC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5358"/>
  <w15:chartTrackingRefBased/>
  <w15:docId w15:val="{29E90B2D-8AD1-46C1-AA42-44F76810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5</cp:revision>
  <cp:lastPrinted>2021-01-11T13:37:00Z</cp:lastPrinted>
  <dcterms:created xsi:type="dcterms:W3CDTF">2021-01-07T13:29:00Z</dcterms:created>
  <dcterms:modified xsi:type="dcterms:W3CDTF">2021-01-11T13:37:00Z</dcterms:modified>
</cp:coreProperties>
</file>