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45BEE" w14:textId="4FFAE37D" w:rsidR="00ED7B00" w:rsidRPr="00326385" w:rsidRDefault="00A3660B" w:rsidP="00326385">
      <w:pPr>
        <w:pStyle w:val="Heading1"/>
        <w:ind w:left="4320" w:hanging="4320"/>
        <w:rPr>
          <w:b/>
          <w:bCs/>
        </w:rPr>
      </w:pPr>
      <w:r>
        <w:t>MEMBERS PRESENT:</w:t>
      </w:r>
      <w:r w:rsidR="00693272">
        <w:tab/>
      </w:r>
      <w:r>
        <w:t>MAYOR DENNIS K LEAHY, DEPUTY</w:t>
      </w:r>
      <w:r w:rsidR="00693272">
        <w:tab/>
      </w:r>
      <w:r>
        <w:t xml:space="preserve"> ROBERT PRITCHARD, TRUSTEE KEVIN</w:t>
      </w:r>
      <w:r w:rsidR="00693272">
        <w:t xml:space="preserve">                       GREANY,</w:t>
      </w:r>
      <w:r>
        <w:t xml:space="preserve">  TRUSTEE JAMES R BARNETT, TRUSTEE </w:t>
      </w:r>
      <w:r w:rsidR="00326385">
        <w:rPr>
          <w:b/>
          <w:bCs/>
        </w:rPr>
        <w:t>DARYL CAPOZZOLI</w:t>
      </w:r>
    </w:p>
    <w:p w14:paraId="252F26ED" w14:textId="3936DD37" w:rsidR="00A3660B" w:rsidRDefault="00A3660B" w:rsidP="00A3660B">
      <w:pPr>
        <w:ind w:left="4320" w:hanging="4320"/>
        <w:rPr>
          <w:b/>
          <w:bCs/>
        </w:rPr>
      </w:pPr>
      <w:r>
        <w:rPr>
          <w:b/>
          <w:bCs/>
        </w:rPr>
        <w:t>ALSO PRESENT:</w:t>
      </w:r>
      <w:r>
        <w:rPr>
          <w:b/>
          <w:bCs/>
        </w:rPr>
        <w:tab/>
        <w:t>ATTORNEY JOHN AHEARN, ENGINEER SEAN HOFFMAN, SERGEANT MICHAEL MARESCA, DPW SUPERINTENDENT MATTHEW THORP, CLERK-TREASURER VALENTINA JOHNSON</w:t>
      </w:r>
    </w:p>
    <w:p w14:paraId="08D160C0" w14:textId="4CCEC012" w:rsidR="00A3660B" w:rsidRDefault="00A3660B" w:rsidP="00A3660B">
      <w:pPr>
        <w:ind w:left="4320" w:hanging="4320"/>
        <w:rPr>
          <w:b/>
          <w:bCs/>
        </w:rPr>
      </w:pPr>
      <w:r>
        <w:rPr>
          <w:b/>
          <w:bCs/>
        </w:rPr>
        <w:t>PUBLIC PRESENT:</w:t>
      </w:r>
      <w:r>
        <w:rPr>
          <w:b/>
          <w:bCs/>
        </w:rPr>
        <w:tab/>
        <w:t>JANE SCHIMPF, WILLIAM SCHIMPF, TOM SCHIMPF &amp; FAMILY, MARIE LOWN, DELLA &amp; JOE, EDWARD WILLIAMS, CONNOR(WVT)</w:t>
      </w:r>
      <w:r w:rsidR="0066662E">
        <w:rPr>
          <w:b/>
          <w:bCs/>
        </w:rPr>
        <w:t xml:space="preserve">, BARBARA STEBECKI </w:t>
      </w:r>
    </w:p>
    <w:p w14:paraId="32AB53DF" w14:textId="505B08F6" w:rsidR="0066662E" w:rsidRDefault="0066662E" w:rsidP="00A3660B">
      <w:pPr>
        <w:ind w:left="4320" w:hanging="4320"/>
      </w:pPr>
      <w:r w:rsidRPr="0066662E">
        <w:t>Mayor opened the meeting with the Pledge of Allegiance.</w:t>
      </w:r>
    </w:p>
    <w:p w14:paraId="4F7399D0" w14:textId="1F4529FE" w:rsidR="0066662E" w:rsidRDefault="0066662E" w:rsidP="0066662E">
      <w:pPr>
        <w:ind w:left="4320" w:hanging="4320"/>
        <w:jc w:val="center"/>
        <w:rPr>
          <w:b/>
          <w:bCs/>
        </w:rPr>
      </w:pPr>
      <w:r>
        <w:rPr>
          <w:b/>
          <w:bCs/>
        </w:rPr>
        <w:t>APPROVAL OF MINUTES</w:t>
      </w:r>
    </w:p>
    <w:p w14:paraId="68E7B290" w14:textId="77777777" w:rsidR="0066662E" w:rsidRDefault="0066662E" w:rsidP="0066662E">
      <w:pPr>
        <w:ind w:left="4320" w:hanging="4320"/>
      </w:pPr>
      <w:r>
        <w:t>Motion by Trustee Capozzoli, seconded by Trustee Greany, approving the minutes of the November 25,</w:t>
      </w:r>
    </w:p>
    <w:p w14:paraId="524807C6" w14:textId="72A4542D" w:rsidR="0066662E" w:rsidRDefault="0066662E" w:rsidP="00F84D4E">
      <w:pPr>
        <w:ind w:left="4320" w:hanging="4320"/>
      </w:pPr>
      <w:r>
        <w:t xml:space="preserve"> 2019 meeting as presented. 5 ayes, 0 nays.</w:t>
      </w:r>
    </w:p>
    <w:p w14:paraId="253E3AAF" w14:textId="5F73FD27" w:rsidR="00F84D4E" w:rsidRDefault="00F84D4E" w:rsidP="00F84D4E">
      <w:pPr>
        <w:ind w:left="4320" w:hanging="4320"/>
        <w:jc w:val="center"/>
        <w:rPr>
          <w:b/>
          <w:bCs/>
        </w:rPr>
      </w:pPr>
      <w:r>
        <w:rPr>
          <w:b/>
          <w:bCs/>
        </w:rPr>
        <w:t>APPROVAL OF BILLS &amp; CLAIMS</w:t>
      </w:r>
    </w:p>
    <w:p w14:paraId="387112AC" w14:textId="77777777" w:rsidR="006D7DF8" w:rsidRDefault="00F84D4E" w:rsidP="00F84D4E">
      <w:pPr>
        <w:ind w:left="4320" w:hanging="4320"/>
      </w:pPr>
      <w:r>
        <w:t xml:space="preserve">Motion by Trustee </w:t>
      </w:r>
      <w:r w:rsidR="006D7DF8">
        <w:t>Pritchard, seconded by Trustee Greany, authorizing the following bills and claims as</w:t>
      </w:r>
    </w:p>
    <w:p w14:paraId="7FC3A232" w14:textId="3C2D0240" w:rsidR="00F84D4E" w:rsidRDefault="006D7DF8" w:rsidP="00F84D4E">
      <w:pPr>
        <w:ind w:left="4320" w:hanging="4320"/>
      </w:pPr>
      <w:r>
        <w:t xml:space="preserve"> audited by the Board of Trustees:</w:t>
      </w:r>
    </w:p>
    <w:p w14:paraId="25BC31FC" w14:textId="6128DD7B" w:rsidR="00CD2D81" w:rsidRDefault="00CD2D81" w:rsidP="00F84D4E">
      <w:pPr>
        <w:ind w:left="4320" w:hanging="4320"/>
        <w:rPr>
          <w:b/>
          <w:bCs/>
        </w:rPr>
      </w:pPr>
      <w:r>
        <w:rPr>
          <w:b/>
          <w:bCs/>
        </w:rPr>
        <w:t>GENERAL</w:t>
      </w:r>
      <w:r>
        <w:rPr>
          <w:b/>
          <w:bCs/>
        </w:rPr>
        <w:tab/>
        <w:t>$33, 142.49</w:t>
      </w:r>
    </w:p>
    <w:p w14:paraId="77C5AAC5" w14:textId="7C1CFFAA" w:rsidR="00CD2D81" w:rsidRDefault="00CD2D81" w:rsidP="00F84D4E">
      <w:pPr>
        <w:ind w:left="4320" w:hanging="4320"/>
        <w:rPr>
          <w:b/>
          <w:bCs/>
        </w:rPr>
      </w:pPr>
      <w:r>
        <w:rPr>
          <w:b/>
          <w:bCs/>
        </w:rPr>
        <w:t>WATER</w:t>
      </w:r>
      <w:r>
        <w:rPr>
          <w:b/>
          <w:bCs/>
        </w:rPr>
        <w:tab/>
        <w:t>$   5,951.45</w:t>
      </w:r>
    </w:p>
    <w:p w14:paraId="7F891FBB" w14:textId="64124AE8" w:rsidR="00CD2D81" w:rsidRDefault="00CD2D81" w:rsidP="00F84D4E">
      <w:pPr>
        <w:ind w:left="4320" w:hanging="4320"/>
        <w:rPr>
          <w:b/>
          <w:bCs/>
        </w:rPr>
      </w:pPr>
      <w:r>
        <w:rPr>
          <w:b/>
          <w:bCs/>
        </w:rPr>
        <w:t>SEWER</w:t>
      </w:r>
      <w:r>
        <w:rPr>
          <w:b/>
          <w:bCs/>
        </w:rPr>
        <w:tab/>
        <w:t>$ 27,238.07</w:t>
      </w:r>
    </w:p>
    <w:p w14:paraId="2CD0A01E" w14:textId="2400E9ED" w:rsidR="00CD2D81" w:rsidRPr="00EC60B6" w:rsidRDefault="00CD2D81" w:rsidP="00F84D4E">
      <w:pPr>
        <w:ind w:left="4320" w:hanging="4320"/>
        <w:rPr>
          <w:b/>
          <w:bCs/>
          <w:u w:val="single"/>
        </w:rPr>
      </w:pPr>
      <w:r>
        <w:rPr>
          <w:b/>
          <w:bCs/>
        </w:rPr>
        <w:t>REFUSE</w:t>
      </w:r>
      <w:r>
        <w:rPr>
          <w:b/>
          <w:bCs/>
        </w:rPr>
        <w:tab/>
      </w:r>
      <w:r w:rsidRPr="00EC60B6">
        <w:rPr>
          <w:b/>
          <w:bCs/>
          <w:u w:val="single"/>
        </w:rPr>
        <w:t>$ 21,100.63</w:t>
      </w:r>
    </w:p>
    <w:p w14:paraId="521ADF7F" w14:textId="77AF1AB1" w:rsidR="00CD2D81" w:rsidRDefault="00CD2D81" w:rsidP="00F84D4E">
      <w:pPr>
        <w:ind w:left="4320" w:hanging="4320"/>
        <w:rPr>
          <w:b/>
          <w:bCs/>
        </w:rPr>
      </w:pPr>
      <w:r>
        <w:rPr>
          <w:b/>
          <w:bCs/>
        </w:rPr>
        <w:t>TOTAL</w:t>
      </w:r>
      <w:r>
        <w:rPr>
          <w:b/>
          <w:bCs/>
        </w:rPr>
        <w:tab/>
        <w:t>$ 87,432.64</w:t>
      </w:r>
    </w:p>
    <w:p w14:paraId="139FF13D" w14:textId="7E7A8F7D" w:rsidR="00EC60B6" w:rsidRDefault="00EC60B6" w:rsidP="00EC60B6">
      <w:pPr>
        <w:ind w:left="4320" w:hanging="4320"/>
        <w:jc w:val="center"/>
        <w:rPr>
          <w:b/>
          <w:bCs/>
        </w:rPr>
      </w:pPr>
      <w:r>
        <w:rPr>
          <w:b/>
          <w:bCs/>
        </w:rPr>
        <w:t>TRANSFER OF FUNDS</w:t>
      </w:r>
    </w:p>
    <w:p w14:paraId="6318A722" w14:textId="77777777" w:rsidR="00EC60B6" w:rsidRDefault="00EC60B6" w:rsidP="00EC60B6">
      <w:pPr>
        <w:ind w:left="4320" w:hanging="4320"/>
      </w:pPr>
      <w:r>
        <w:t>Motion by Trustee Pritchard, seconded by Trustee Capozzoli, authorizing the following transfer of funds</w:t>
      </w:r>
    </w:p>
    <w:p w14:paraId="63EF20F0" w14:textId="77777777" w:rsidR="00EC60B6" w:rsidRDefault="00EC60B6" w:rsidP="00EC60B6">
      <w:pPr>
        <w:ind w:left="4320" w:hanging="4320"/>
      </w:pPr>
      <w:r>
        <w:t xml:space="preserve"> to cover deficit line in the budget:</w:t>
      </w:r>
    </w:p>
    <w:p w14:paraId="4075A24A" w14:textId="48F9E8FB" w:rsidR="003F0A4F" w:rsidRDefault="00EC60B6" w:rsidP="00B11288">
      <w:pPr>
        <w:tabs>
          <w:tab w:val="left" w:pos="1395"/>
        </w:tabs>
        <w:ind w:left="4320" w:hanging="4320"/>
      </w:pPr>
      <w:r>
        <w:t xml:space="preserve"> </w:t>
      </w:r>
      <w:r w:rsidR="003F0A4F">
        <w:t>From:</w:t>
      </w:r>
      <w:r w:rsidR="003F0A4F">
        <w:tab/>
        <w:t>1410.130A, Casual Clerk</w:t>
      </w:r>
    </w:p>
    <w:p w14:paraId="7BDFB584" w14:textId="77777777" w:rsidR="003F0A4F" w:rsidRDefault="003F0A4F" w:rsidP="003F0A4F">
      <w:r>
        <w:t>To:</w:t>
      </w:r>
      <w:r>
        <w:tab/>
        <w:t>1410.150A, Special OT</w:t>
      </w:r>
    </w:p>
    <w:p w14:paraId="6AE75B5C" w14:textId="0A8A694C" w:rsidR="006D7DF8" w:rsidRDefault="003F0A4F" w:rsidP="00645E68">
      <w:r>
        <w:t xml:space="preserve">Amount: $500 </w:t>
      </w:r>
    </w:p>
    <w:p w14:paraId="7AF63497" w14:textId="75525F6E" w:rsidR="00645E68" w:rsidRDefault="00645E68" w:rsidP="00645E68">
      <w:pPr>
        <w:jc w:val="center"/>
      </w:pPr>
      <w:r>
        <w:t>2019 JOSEPH E DINEEN</w:t>
      </w:r>
    </w:p>
    <w:p w14:paraId="7423F798" w14:textId="4DFB2AE0" w:rsidR="00645E68" w:rsidRDefault="00645E68" w:rsidP="00645E68">
      <w:pPr>
        <w:jc w:val="center"/>
      </w:pPr>
      <w:r>
        <w:t>JANE D. SCHIMPF</w:t>
      </w:r>
    </w:p>
    <w:p w14:paraId="37A8A054" w14:textId="2B3C6639" w:rsidR="00645E68" w:rsidRDefault="00DA6509" w:rsidP="009A3319">
      <w:pPr>
        <w:pStyle w:val="ListParagraph"/>
        <w:spacing w:after="160" w:line="259" w:lineRule="auto"/>
        <w:rPr>
          <w:rFonts w:asciiTheme="minorHAnsi" w:hAnsiTheme="minorHAnsi"/>
          <w:sz w:val="28"/>
          <w:szCs w:val="28"/>
        </w:rPr>
      </w:pPr>
      <w:r w:rsidRPr="001B18FB">
        <w:rPr>
          <w:rFonts w:asciiTheme="minorHAnsi" w:hAnsiTheme="minorHAnsi" w:cs="Helvetica"/>
          <w:b/>
          <w:bCs/>
          <w:sz w:val="28"/>
          <w:szCs w:val="28"/>
          <w:u w:val="single"/>
        </w:rPr>
        <w:t>The Joseph E. Dineen 2019 Award-</w:t>
      </w:r>
      <w:r w:rsidRPr="001B18FB">
        <w:rPr>
          <w:rFonts w:asciiTheme="minorHAnsi" w:hAnsiTheme="minorHAnsi" w:cs="Helvetica"/>
          <w:sz w:val="28"/>
          <w:szCs w:val="28"/>
        </w:rPr>
        <w:t xml:space="preserve"> Every year since the Joseph E. Dineen Award was started in 2005, the Village of Maybrook Board of Trustees has selected a resident in the village who goes above and beyond as a volunteer. There were several candidates to choose from this year and unfortunately the Village Board is faced with narrowing it down to one. This year’s Joseph E. Dineen Award Recipient</w:t>
      </w:r>
      <w:r w:rsidRPr="001B18FB">
        <w:rPr>
          <w:rFonts w:asciiTheme="minorHAnsi" w:hAnsiTheme="minorHAnsi"/>
          <w:sz w:val="28"/>
          <w:szCs w:val="28"/>
        </w:rPr>
        <w:t xml:space="preserve"> along with her husband Bill became residents in the Village of Maybrook in 1973 where they raised their son Tom </w:t>
      </w:r>
      <w:r w:rsidRPr="001B18FB">
        <w:rPr>
          <w:sz w:val="28"/>
          <w:szCs w:val="28"/>
        </w:rPr>
        <w:t xml:space="preserve">and </w:t>
      </w:r>
      <w:r w:rsidRPr="001B18FB">
        <w:rPr>
          <w:rFonts w:asciiTheme="minorHAnsi" w:hAnsiTheme="minorHAnsi"/>
          <w:sz w:val="28"/>
          <w:szCs w:val="28"/>
        </w:rPr>
        <w:t xml:space="preserve">established deep roots in the community. She was employed and retired as Court Clerk/Deputy Village Clerk in the Village of Maybrook from 1980-2002. In years past, she volunteered and chaperoned the Village of Maybrook Recreation Program dances. She taught religious education classes for her church. Thereafter, and for many years, she was the Treasurer for the Maybrook Catholic Daughters of America, while also managing to create and run </w:t>
      </w:r>
      <w:r w:rsidRPr="001B18FB">
        <w:rPr>
          <w:sz w:val="28"/>
          <w:szCs w:val="28"/>
        </w:rPr>
        <w:t>several</w:t>
      </w:r>
      <w:r w:rsidRPr="001B18FB">
        <w:rPr>
          <w:rFonts w:asciiTheme="minorHAnsi" w:hAnsiTheme="minorHAnsi"/>
          <w:sz w:val="28"/>
          <w:szCs w:val="28"/>
        </w:rPr>
        <w:t xml:space="preserve"> successful clothing drive</w:t>
      </w:r>
      <w:r w:rsidRPr="001B18FB">
        <w:rPr>
          <w:sz w:val="28"/>
          <w:szCs w:val="28"/>
        </w:rPr>
        <w:t>s</w:t>
      </w:r>
      <w:r w:rsidRPr="001B18FB">
        <w:rPr>
          <w:rFonts w:asciiTheme="minorHAnsi" w:hAnsiTheme="minorHAnsi"/>
          <w:sz w:val="28"/>
          <w:szCs w:val="28"/>
        </w:rPr>
        <w:t xml:space="preserve"> for th</w:t>
      </w:r>
      <w:r w:rsidRPr="001B18FB">
        <w:rPr>
          <w:sz w:val="28"/>
          <w:szCs w:val="28"/>
        </w:rPr>
        <w:t>ose in need</w:t>
      </w:r>
      <w:r w:rsidRPr="001B18FB">
        <w:rPr>
          <w:rFonts w:asciiTheme="minorHAnsi" w:hAnsiTheme="minorHAnsi"/>
          <w:sz w:val="28"/>
          <w:szCs w:val="28"/>
        </w:rPr>
        <w:t>. After being an active volunteer member of its organization, on April 26, 2016, she was elected President of the Maybrook Golden Links Senior Club; a position she still holds today. Under her leadership, the Golden Links, have grown tremendously in both membership and recognition. The Village of Maybrook is proud to have one of the most successful senior clubs in Orange County which is because of the leadership and direction by this individual. It is with these thoughts and recognition, that</w:t>
      </w:r>
      <w:r w:rsidRPr="001B18FB">
        <w:rPr>
          <w:sz w:val="28"/>
          <w:szCs w:val="28"/>
        </w:rPr>
        <w:t xml:space="preserve"> the Village of Maybrook Board of Trustees</w:t>
      </w:r>
      <w:r w:rsidRPr="001B18FB">
        <w:rPr>
          <w:rFonts w:asciiTheme="minorHAnsi" w:hAnsiTheme="minorHAnsi"/>
          <w:sz w:val="28"/>
          <w:szCs w:val="28"/>
        </w:rPr>
        <w:t xml:space="preserve"> proudly present Jane Schimpf, with the 2019 Joseph E. Dineen Award for Volunteerism in the Village of Maybrook.</w:t>
      </w:r>
    </w:p>
    <w:p w14:paraId="472A7325" w14:textId="4290357F" w:rsidR="009A3319" w:rsidRDefault="009A3319" w:rsidP="009A3319">
      <w:pPr>
        <w:pStyle w:val="ListParagraph"/>
        <w:spacing w:after="160" w:line="259" w:lineRule="auto"/>
      </w:pPr>
    </w:p>
    <w:p w14:paraId="316127EC" w14:textId="58A0C752" w:rsidR="009A3319" w:rsidRDefault="009A3319" w:rsidP="009A3319">
      <w:pPr>
        <w:pStyle w:val="ListParagraph"/>
        <w:spacing w:after="160" w:line="259" w:lineRule="auto"/>
        <w:jc w:val="center"/>
        <w:rPr>
          <w:b/>
          <w:bCs/>
        </w:rPr>
      </w:pPr>
      <w:r>
        <w:rPr>
          <w:b/>
          <w:bCs/>
        </w:rPr>
        <w:t>CORRESPONDENCE</w:t>
      </w:r>
    </w:p>
    <w:p w14:paraId="2B0B8BB4" w14:textId="74FB4171" w:rsidR="009A3319" w:rsidRDefault="009A3319" w:rsidP="009A3319">
      <w:pPr>
        <w:pStyle w:val="ListParagraph"/>
        <w:spacing w:after="160" w:line="259" w:lineRule="auto"/>
        <w:jc w:val="center"/>
        <w:rPr>
          <w:b/>
          <w:bCs/>
        </w:rPr>
      </w:pPr>
    </w:p>
    <w:p w14:paraId="660A9013" w14:textId="58D0ED09" w:rsidR="009A3319" w:rsidRDefault="00EE3160" w:rsidP="004846A1">
      <w:pPr>
        <w:pStyle w:val="ListParagraph"/>
        <w:numPr>
          <w:ilvl w:val="0"/>
          <w:numId w:val="3"/>
        </w:numPr>
      </w:pPr>
      <w:r>
        <w:t>BUILDING INSPECTOR’S REPORT- NOVEMBER 2019- Trustee Barnett advised on the end of Highland Avenue, property that belonged to Allen Abrahams and his daughter Liz was sold and they are building a house there, otherwise it’s quiet. Mayor advised Tim is retiring from his full time job and will do more Code Enforcement hours after January 1</w:t>
      </w:r>
      <w:r w:rsidRPr="00EE3160">
        <w:rPr>
          <w:vertAlign w:val="superscript"/>
        </w:rPr>
        <w:t>st</w:t>
      </w:r>
      <w:r>
        <w:t>. rec. &amp; filed.</w:t>
      </w:r>
    </w:p>
    <w:p w14:paraId="622251A7" w14:textId="50F45A49" w:rsidR="00EE3160" w:rsidRDefault="00EE3160" w:rsidP="004846A1">
      <w:pPr>
        <w:pStyle w:val="ListParagraph"/>
        <w:numPr>
          <w:ilvl w:val="0"/>
          <w:numId w:val="3"/>
        </w:numPr>
      </w:pPr>
      <w:r>
        <w:t>LETTER OF RESIGNATION, ZBA MEMBER PATRICK ROMANICK- Motion by Trustee Pritchard, seconded by Trustee Greany, to accept, with regret, Patrick Romanick’s letter of resignation. 5 ayes, 0 nays.</w:t>
      </w:r>
    </w:p>
    <w:p w14:paraId="49388C51" w14:textId="75B746D7" w:rsidR="00EE3160" w:rsidRDefault="00EE3160" w:rsidP="004846A1">
      <w:pPr>
        <w:pStyle w:val="ListParagraph"/>
        <w:numPr>
          <w:ilvl w:val="0"/>
          <w:numId w:val="3"/>
        </w:numPr>
      </w:pPr>
      <w:r>
        <w:t>APPOINTMENT- ZBA MEMBER WILLIAM GIANNICO- Motion by Trustee Barnett, seconded by Trustee Pritchard, to appoint William Giannico as ZBA Member to fill the unexpired term of Patrick Romanick, effective immediately</w:t>
      </w:r>
      <w:r w:rsidR="005F0DEB">
        <w:t xml:space="preserve">. 5 ayes, 0 nays. Trustee Barnett advised </w:t>
      </w:r>
      <w:r w:rsidR="004F1DB8">
        <w:t xml:space="preserve">advised on Bill’s great job as Scoutmaster, he’s really involved and wants to get involved, he cares a lot about this village. </w:t>
      </w:r>
    </w:p>
    <w:p w14:paraId="1325A650" w14:textId="2CF814F2" w:rsidR="004F1DB8" w:rsidRDefault="004F1DB8" w:rsidP="004846A1">
      <w:pPr>
        <w:pStyle w:val="ListParagraph"/>
        <w:numPr>
          <w:ilvl w:val="0"/>
          <w:numId w:val="3"/>
        </w:numPr>
      </w:pPr>
      <w:r>
        <w:t>POLICE DEPARTMENT REPORT</w:t>
      </w:r>
      <w:r w:rsidR="006C169B">
        <w:t xml:space="preserve">, NOVEMBER 2019- rec. &amp; filed. </w:t>
      </w:r>
    </w:p>
    <w:p w14:paraId="44484129" w14:textId="07EACB90" w:rsidR="006C169B" w:rsidRDefault="006C169B" w:rsidP="006C169B">
      <w:pPr>
        <w:pStyle w:val="ListParagraph"/>
        <w:ind w:left="1080"/>
        <w:jc w:val="center"/>
        <w:rPr>
          <w:b/>
          <w:bCs/>
        </w:rPr>
      </w:pPr>
    </w:p>
    <w:p w14:paraId="559006A3" w14:textId="230242BA" w:rsidR="006C169B" w:rsidRDefault="006C169B" w:rsidP="006C169B">
      <w:pPr>
        <w:pStyle w:val="ListParagraph"/>
        <w:ind w:left="1080"/>
        <w:jc w:val="center"/>
        <w:rPr>
          <w:b/>
          <w:bCs/>
        </w:rPr>
      </w:pPr>
      <w:r>
        <w:rPr>
          <w:b/>
          <w:bCs/>
        </w:rPr>
        <w:t>MAYOR’S REPORT</w:t>
      </w:r>
    </w:p>
    <w:p w14:paraId="28C6A64C" w14:textId="77777777" w:rsidR="00282B73" w:rsidRDefault="00282B73" w:rsidP="006C169B">
      <w:pPr>
        <w:pStyle w:val="ListParagraph"/>
        <w:ind w:left="1080"/>
        <w:jc w:val="center"/>
        <w:rPr>
          <w:b/>
          <w:bCs/>
        </w:rPr>
      </w:pPr>
    </w:p>
    <w:p w14:paraId="3FEA3D26" w14:textId="77777777" w:rsidR="00282B73" w:rsidRPr="001B18FB" w:rsidRDefault="00282B73" w:rsidP="00282B73">
      <w:pPr>
        <w:pStyle w:val="ListParagraph"/>
        <w:numPr>
          <w:ilvl w:val="0"/>
          <w:numId w:val="1"/>
        </w:numPr>
        <w:spacing w:after="160" w:line="259" w:lineRule="auto"/>
        <w:rPr>
          <w:rFonts w:asciiTheme="minorHAnsi" w:hAnsiTheme="minorHAnsi"/>
          <w:sz w:val="28"/>
          <w:szCs w:val="28"/>
        </w:rPr>
      </w:pPr>
      <w:r>
        <w:rPr>
          <w:rFonts w:asciiTheme="minorHAnsi" w:hAnsiTheme="minorHAnsi" w:cs="Helvetica"/>
          <w:b/>
          <w:bCs/>
          <w:sz w:val="28"/>
          <w:szCs w:val="28"/>
          <w:u w:val="single"/>
        </w:rPr>
        <w:t>Maybrook Zoning Board of Appeals Member Patrick Romanick-</w:t>
      </w:r>
      <w:r>
        <w:rPr>
          <w:rFonts w:asciiTheme="minorHAnsi" w:hAnsiTheme="minorHAnsi"/>
          <w:sz w:val="28"/>
          <w:szCs w:val="28"/>
        </w:rPr>
        <w:t xml:space="preserve"> This past week, Village of Maybrook Zoning Board of Appeals (ZBA) Member Patrick Romanick submitted his resignation due to his employment commitments and scheduling conflicts. We regretfully accept Mr. Romanick’s resignation and thank him for his service as a member of the ZBA. It is my recommendation to the Village Board of Trustees to appoint William Giannico, effective today, December 9, 2019 for the remainder of Patrick Romanick’s term. William Giannico has expressed an interest in becoming more involved in the village and I believe he will represent the residents to the best of his abilities on the Zoning Board of Appeals. </w:t>
      </w:r>
    </w:p>
    <w:p w14:paraId="1838BD30" w14:textId="77777777" w:rsidR="00282B73" w:rsidRPr="001B18FB" w:rsidRDefault="00282B73" w:rsidP="00282B73">
      <w:pPr>
        <w:pStyle w:val="ListParagraph"/>
        <w:numPr>
          <w:ilvl w:val="0"/>
          <w:numId w:val="1"/>
        </w:numPr>
        <w:rPr>
          <w:rFonts w:asciiTheme="minorHAnsi" w:hAnsiTheme="minorHAnsi"/>
          <w:sz w:val="28"/>
          <w:szCs w:val="28"/>
        </w:rPr>
      </w:pPr>
      <w:r w:rsidRPr="001B18FB">
        <w:rPr>
          <w:rFonts w:asciiTheme="minorHAnsi" w:hAnsiTheme="minorHAnsi" w:cstheme="minorHAnsi"/>
          <w:b/>
          <w:sz w:val="28"/>
          <w:szCs w:val="28"/>
          <w:u w:val="single"/>
        </w:rPr>
        <w:t>Maybrook “Christmas Tree Lighting”</w:t>
      </w:r>
      <w:r w:rsidRPr="001B18FB">
        <w:rPr>
          <w:rFonts w:asciiTheme="minorHAnsi" w:hAnsiTheme="minorHAnsi" w:cstheme="minorHAnsi"/>
          <w:sz w:val="28"/>
          <w:szCs w:val="28"/>
        </w:rPr>
        <w:t>- The Village of Maybrook’s Annual “Christmas Tree Lighting” was scheduled for Sunday, December 1</w:t>
      </w:r>
      <w:r w:rsidRPr="001B18FB">
        <w:rPr>
          <w:rFonts w:asciiTheme="minorHAnsi" w:hAnsiTheme="minorHAnsi" w:cstheme="minorHAnsi"/>
          <w:sz w:val="28"/>
          <w:szCs w:val="28"/>
          <w:vertAlign w:val="superscript"/>
        </w:rPr>
        <w:t>st</w:t>
      </w:r>
      <w:r w:rsidRPr="001B18FB">
        <w:rPr>
          <w:rFonts w:asciiTheme="minorHAnsi" w:hAnsiTheme="minorHAnsi" w:cstheme="minorHAnsi"/>
          <w:sz w:val="28"/>
          <w:szCs w:val="28"/>
        </w:rPr>
        <w:t xml:space="preserve"> however due to a winter storm, the event was postponed and held on Wednesday, December 4</w:t>
      </w:r>
      <w:r w:rsidRPr="001B18FB">
        <w:rPr>
          <w:rFonts w:asciiTheme="minorHAnsi" w:hAnsiTheme="minorHAnsi" w:cstheme="minorHAnsi"/>
          <w:sz w:val="28"/>
          <w:szCs w:val="28"/>
          <w:vertAlign w:val="superscript"/>
        </w:rPr>
        <w:t>th</w:t>
      </w:r>
      <w:r w:rsidRPr="001B18FB">
        <w:rPr>
          <w:rFonts w:asciiTheme="minorHAnsi" w:hAnsiTheme="minorHAnsi" w:cstheme="minorHAnsi"/>
          <w:sz w:val="28"/>
          <w:szCs w:val="28"/>
        </w:rPr>
        <w:t xml:space="preserve">. We had wonderful performances by Singer/Songwriters Kevin Cronin and Pam Murphy, the Maybrook Symphonic Wind Ensemble and the Maybrook Troop 236 Scout Marching Band! Light refreshments were provided by Shoprite and we had guest appearances made by Santa Claus and his friends! I want to thank the many people who volunteered to help make this a special event for the residents Tina Johnson, Liz Leahy, Trustee Jim Barnett, Vaune Sherrin, the Maybrook Kiwanis Club, Wallkill Valley </w:t>
      </w:r>
      <w:r>
        <w:rPr>
          <w:rFonts w:asciiTheme="minorHAnsi" w:hAnsiTheme="minorHAnsi" w:cstheme="minorHAnsi"/>
          <w:sz w:val="28"/>
          <w:szCs w:val="28"/>
        </w:rPr>
        <w:t xml:space="preserve">Federal </w:t>
      </w:r>
      <w:r w:rsidRPr="001B18FB">
        <w:rPr>
          <w:rFonts w:asciiTheme="minorHAnsi" w:hAnsiTheme="minorHAnsi" w:cstheme="minorHAnsi"/>
          <w:sz w:val="28"/>
          <w:szCs w:val="28"/>
        </w:rPr>
        <w:t>Savings and Loan, the George C. Bullis Community Center who hosted another successful “Mitten Drive”, Shoprite, E-Rock Entertainment, the Maybrook DPW for getting the village festive for the holidays in particular Frankie Amodio, the Maybrook Police Department and the Maybrook Fire Department who escorted Santa Claus into the village. I really do appreciate everyone’s efforts and hope everyone had a good time!</w:t>
      </w:r>
    </w:p>
    <w:p w14:paraId="53BEA0DF" w14:textId="77777777" w:rsidR="00282B73" w:rsidRPr="001B18FB" w:rsidRDefault="00282B73" w:rsidP="00282B73">
      <w:pPr>
        <w:pStyle w:val="ListParagraph"/>
        <w:numPr>
          <w:ilvl w:val="0"/>
          <w:numId w:val="1"/>
        </w:numPr>
        <w:ind w:right="-288"/>
        <w:rPr>
          <w:rFonts w:asciiTheme="minorHAnsi" w:hAnsiTheme="minorHAnsi" w:cstheme="minorHAnsi"/>
          <w:sz w:val="28"/>
          <w:szCs w:val="28"/>
        </w:rPr>
      </w:pPr>
      <w:r w:rsidRPr="001B18FB">
        <w:rPr>
          <w:rFonts w:asciiTheme="minorHAnsi" w:hAnsiTheme="minorHAnsi" w:cstheme="minorHAnsi"/>
          <w:b/>
          <w:sz w:val="28"/>
          <w:szCs w:val="28"/>
          <w:u w:val="single"/>
        </w:rPr>
        <w:t>Maybrook Wind Ensemble “Holiday Concert”</w:t>
      </w:r>
      <w:r w:rsidRPr="001B18FB">
        <w:rPr>
          <w:rFonts w:asciiTheme="minorHAnsi" w:hAnsiTheme="minorHAnsi" w:cstheme="minorHAnsi"/>
          <w:sz w:val="28"/>
          <w:szCs w:val="28"/>
        </w:rPr>
        <w:t>- The Maybrook Symphonic Wind Ensemble will be performing a “Holiday Concert” on Friday, December 1</w:t>
      </w:r>
      <w:r>
        <w:rPr>
          <w:rFonts w:asciiTheme="minorHAnsi" w:hAnsiTheme="minorHAnsi" w:cstheme="minorHAnsi"/>
          <w:sz w:val="28"/>
          <w:szCs w:val="28"/>
        </w:rPr>
        <w:t>3</w:t>
      </w:r>
      <w:r w:rsidRPr="001B18FB">
        <w:rPr>
          <w:rFonts w:asciiTheme="minorHAnsi" w:hAnsiTheme="minorHAnsi" w:cstheme="minorHAnsi"/>
          <w:sz w:val="28"/>
          <w:szCs w:val="28"/>
          <w:vertAlign w:val="superscript"/>
        </w:rPr>
        <w:t>th</w:t>
      </w:r>
      <w:r w:rsidRPr="001B18FB">
        <w:rPr>
          <w:rFonts w:asciiTheme="minorHAnsi" w:hAnsiTheme="minorHAnsi" w:cstheme="minorHAnsi"/>
          <w:sz w:val="28"/>
          <w:szCs w:val="28"/>
        </w:rPr>
        <w:t xml:space="preserve"> beginning at 7:30 pm at the Maybrook Senior Center. This is a great family event and guaranteed to put you in the holiday spirit! This event is free however donations are accepted to help with operating costs. The members of the Maybrook </w:t>
      </w:r>
      <w:r>
        <w:rPr>
          <w:rFonts w:asciiTheme="minorHAnsi" w:hAnsiTheme="minorHAnsi" w:cstheme="minorHAnsi"/>
          <w:sz w:val="28"/>
          <w:szCs w:val="28"/>
        </w:rPr>
        <w:t xml:space="preserve">Symphonic </w:t>
      </w:r>
      <w:r w:rsidRPr="001B18FB">
        <w:rPr>
          <w:rFonts w:asciiTheme="minorHAnsi" w:hAnsiTheme="minorHAnsi" w:cstheme="minorHAnsi"/>
          <w:sz w:val="28"/>
          <w:szCs w:val="28"/>
        </w:rPr>
        <w:t>Wind Ensemble are gifted musicians and we are delighted to have them perform in our village!</w:t>
      </w:r>
    </w:p>
    <w:p w14:paraId="532E5AF6" w14:textId="77777777" w:rsidR="00282B73" w:rsidRPr="001B18FB" w:rsidRDefault="00282B73" w:rsidP="00282B73">
      <w:pPr>
        <w:pStyle w:val="ListParagraph"/>
        <w:numPr>
          <w:ilvl w:val="0"/>
          <w:numId w:val="1"/>
        </w:numPr>
        <w:ind w:right="-288"/>
        <w:rPr>
          <w:rFonts w:asciiTheme="minorHAnsi" w:hAnsiTheme="minorHAnsi" w:cstheme="minorHAnsi"/>
          <w:sz w:val="28"/>
          <w:szCs w:val="28"/>
        </w:rPr>
      </w:pPr>
      <w:r w:rsidRPr="001B18FB">
        <w:rPr>
          <w:rFonts w:asciiTheme="minorHAnsi" w:hAnsiTheme="minorHAnsi" w:cstheme="minorHAnsi"/>
          <w:b/>
          <w:sz w:val="28"/>
          <w:szCs w:val="28"/>
          <w:u w:val="single"/>
        </w:rPr>
        <w:t>Village of Maybrook Christmas House Decorating Contest</w:t>
      </w:r>
      <w:r w:rsidRPr="001B18FB">
        <w:rPr>
          <w:rFonts w:asciiTheme="minorHAnsi" w:hAnsiTheme="minorHAnsi" w:cstheme="minorHAnsi"/>
          <w:sz w:val="28"/>
          <w:szCs w:val="28"/>
        </w:rPr>
        <w:t>- The Village of Maybrook is hosting our annual “Christmas House Decorating Contest” in our village. Judges will be out looking for the best decorated homes the week before Christmas. 1</w:t>
      </w:r>
      <w:r w:rsidRPr="001B18FB">
        <w:rPr>
          <w:rFonts w:asciiTheme="minorHAnsi" w:hAnsiTheme="minorHAnsi" w:cstheme="minorHAnsi"/>
          <w:sz w:val="28"/>
          <w:szCs w:val="28"/>
          <w:vertAlign w:val="superscript"/>
        </w:rPr>
        <w:t>st</w:t>
      </w:r>
      <w:r w:rsidRPr="001B18FB">
        <w:rPr>
          <w:rFonts w:asciiTheme="minorHAnsi" w:hAnsiTheme="minorHAnsi" w:cstheme="minorHAnsi"/>
          <w:sz w:val="28"/>
          <w:szCs w:val="28"/>
        </w:rPr>
        <w:t xml:space="preserve"> Place is $100, 2</w:t>
      </w:r>
      <w:r w:rsidRPr="001B18FB">
        <w:rPr>
          <w:rFonts w:asciiTheme="minorHAnsi" w:hAnsiTheme="minorHAnsi" w:cstheme="minorHAnsi"/>
          <w:sz w:val="28"/>
          <w:szCs w:val="28"/>
          <w:vertAlign w:val="superscript"/>
        </w:rPr>
        <w:t>nd</w:t>
      </w:r>
      <w:r w:rsidRPr="001B18FB">
        <w:rPr>
          <w:rFonts w:asciiTheme="minorHAnsi" w:hAnsiTheme="minorHAnsi" w:cstheme="minorHAnsi"/>
          <w:sz w:val="28"/>
          <w:szCs w:val="28"/>
        </w:rPr>
        <w:t xml:space="preserve"> Place is $75 and 3</w:t>
      </w:r>
      <w:r w:rsidRPr="001B18FB">
        <w:rPr>
          <w:rFonts w:asciiTheme="minorHAnsi" w:hAnsiTheme="minorHAnsi" w:cstheme="minorHAnsi"/>
          <w:sz w:val="28"/>
          <w:szCs w:val="28"/>
          <w:vertAlign w:val="superscript"/>
        </w:rPr>
        <w:t>rd</w:t>
      </w:r>
      <w:r w:rsidRPr="001B18FB">
        <w:rPr>
          <w:rFonts w:asciiTheme="minorHAnsi" w:hAnsiTheme="minorHAnsi" w:cstheme="minorHAnsi"/>
          <w:sz w:val="28"/>
          <w:szCs w:val="28"/>
        </w:rPr>
        <w:t xml:space="preserve"> Place is $50. Judges will be out and about between now and Christmas. All prizes are Home Depot Gift Cards. We thank the many residents who decorated their homes in the spirit of Christmas and wish everyone who participates good luck!</w:t>
      </w:r>
    </w:p>
    <w:p w14:paraId="346461F0" w14:textId="77777777" w:rsidR="00282B73" w:rsidRPr="001B18FB" w:rsidRDefault="00282B73" w:rsidP="00282B73">
      <w:pPr>
        <w:pStyle w:val="ListParagraph"/>
        <w:numPr>
          <w:ilvl w:val="0"/>
          <w:numId w:val="1"/>
        </w:numPr>
        <w:ind w:right="-288"/>
        <w:rPr>
          <w:rFonts w:asciiTheme="minorHAnsi" w:hAnsiTheme="minorHAnsi" w:cstheme="minorHAnsi"/>
          <w:sz w:val="28"/>
          <w:szCs w:val="28"/>
        </w:rPr>
      </w:pPr>
      <w:r w:rsidRPr="001B18FB">
        <w:rPr>
          <w:rFonts w:asciiTheme="minorHAnsi" w:hAnsiTheme="minorHAnsi" w:cstheme="minorHAnsi"/>
          <w:b/>
          <w:sz w:val="28"/>
          <w:szCs w:val="28"/>
          <w:u w:val="single"/>
        </w:rPr>
        <w:t>Last Village Board Meeting of 2019</w:t>
      </w:r>
      <w:r w:rsidRPr="001B18FB">
        <w:rPr>
          <w:rFonts w:asciiTheme="minorHAnsi" w:hAnsiTheme="minorHAnsi" w:cstheme="minorHAnsi"/>
          <w:sz w:val="28"/>
          <w:szCs w:val="28"/>
        </w:rPr>
        <w:t>- Another year has passed and 2020 will be soon upon us. These will be my last words of my report for 2019 and I want to make sure as in the past that I end it appropriately. It’s been another long year with many improvements in our village. As promised, we (the Village Board) continue to move forward on the revitalization of our village. It’s taken a lot of work to get to this point especially with limited revenue. We strive each year to get as much done as possible to get us closer to our goal. There is always room for improvement and our work is far from done. I’m looking forward to the coming year and what the future has in store for the Village of Maybrook. We are moving in the right direction and in 2020 we will continue our path. Tonight, I would like to formally announce that I will seek another term as your Mayor in March of 2020. I’m a firm believer that sometimes things happen for a reason. I want to continue what I promised the first day I took office in 2008 and working toward the past 11 years which was and still is “to make the Village of Maybrook the best village in the Town of Montgomery”. I thank all the residents for their continued support over the years and I look forward to the opportunity of serving another term as Mayor of the Village of Maybrook. Finally, I want to take a moment to thank the many people who made this past year a success! The Deputy Mayor Bob Pritchard, Trustee Kevin Greany, Trustee Jim Barnett, Trustee Daryl Capozzoli, Maybrook Clerk-Treasurer Tina Johnson, DPW Supervisor Matt Thorp, Maybrook Police Chief Butch Amthor, Sargent Micheal Maresca, our Attorneys Rick Golden, Kelly Naughton, John Ahearn, our Engineer Sean Hoffman, Building Inspector Tim Ippolito and the George C. Bullis Community Center Manage</w:t>
      </w:r>
      <w:r>
        <w:rPr>
          <w:rFonts w:asciiTheme="minorHAnsi" w:hAnsiTheme="minorHAnsi" w:cstheme="minorHAnsi"/>
          <w:sz w:val="28"/>
          <w:szCs w:val="28"/>
        </w:rPr>
        <w:t>r</w:t>
      </w:r>
      <w:r w:rsidRPr="001B18FB">
        <w:rPr>
          <w:rFonts w:asciiTheme="minorHAnsi" w:hAnsiTheme="minorHAnsi" w:cstheme="minorHAnsi"/>
          <w:sz w:val="28"/>
          <w:szCs w:val="28"/>
        </w:rPr>
        <w:t xml:space="preserve"> Bobbie Sue Conklin. Thank you for all your hard work this past year, every one of you contributed in making this a successful year! I also want to thank my wife Liz and my family for their support and understanding of the time devoted to the village. Last but not least, I want to thank all of the Village of Maybrook Employees. Our employees are the face of our village. All of you do a great job and I appreciate every one of your efforts. So, to finish out the year of 20</w:t>
      </w:r>
      <w:r>
        <w:rPr>
          <w:rFonts w:asciiTheme="minorHAnsi" w:hAnsiTheme="minorHAnsi" w:cstheme="minorHAnsi"/>
          <w:sz w:val="28"/>
          <w:szCs w:val="28"/>
        </w:rPr>
        <w:t>19</w:t>
      </w:r>
      <w:r w:rsidRPr="001B18FB">
        <w:rPr>
          <w:rFonts w:asciiTheme="minorHAnsi" w:hAnsiTheme="minorHAnsi" w:cstheme="minorHAnsi"/>
          <w:sz w:val="28"/>
          <w:szCs w:val="28"/>
        </w:rPr>
        <w:t xml:space="preserve">, I thank you all from the bottom of my heart and I wish each one of you, a </w:t>
      </w:r>
      <w:r>
        <w:rPr>
          <w:rFonts w:asciiTheme="minorHAnsi" w:hAnsiTheme="minorHAnsi" w:cstheme="minorHAnsi"/>
          <w:sz w:val="28"/>
          <w:szCs w:val="28"/>
        </w:rPr>
        <w:t xml:space="preserve">Seasons Greetings, </w:t>
      </w:r>
      <w:r w:rsidRPr="001B18FB">
        <w:rPr>
          <w:rFonts w:asciiTheme="minorHAnsi" w:hAnsiTheme="minorHAnsi" w:cstheme="minorHAnsi"/>
          <w:sz w:val="28"/>
          <w:szCs w:val="28"/>
        </w:rPr>
        <w:t>Merry Christmas and a Healthy, Safe and Happy New Year in 2020! Thank you.</w:t>
      </w:r>
    </w:p>
    <w:p w14:paraId="0A0E1479" w14:textId="25876C96" w:rsidR="00282B73" w:rsidRDefault="00282B73" w:rsidP="00282B73">
      <w:pPr>
        <w:numPr>
          <w:ilvl w:val="0"/>
          <w:numId w:val="1"/>
        </w:numPr>
        <w:tabs>
          <w:tab w:val="clear" w:pos="720"/>
          <w:tab w:val="num" w:pos="1440"/>
        </w:tabs>
        <w:spacing w:after="0" w:line="240" w:lineRule="auto"/>
        <w:textAlignment w:val="baseline"/>
        <w:rPr>
          <w:rFonts w:cstheme="minorHAnsi"/>
          <w:sz w:val="28"/>
          <w:szCs w:val="28"/>
        </w:rPr>
      </w:pPr>
      <w:r w:rsidRPr="001B18FB">
        <w:rPr>
          <w:rFonts w:cstheme="minorHAnsi"/>
          <w:b/>
          <w:bCs/>
          <w:sz w:val="28"/>
          <w:szCs w:val="28"/>
          <w:u w:val="single"/>
          <w:bdr w:val="none" w:sz="0" w:space="0" w:color="auto" w:frame="1"/>
        </w:rPr>
        <w:t>Next Scheduled Village Board Meeting</w:t>
      </w:r>
      <w:r w:rsidRPr="001B18FB">
        <w:rPr>
          <w:rFonts w:cstheme="minorHAnsi"/>
          <w:sz w:val="28"/>
          <w:szCs w:val="28"/>
        </w:rPr>
        <w:t>– Our next Village Board Meeting will be held on Monday, January 13</w:t>
      </w:r>
      <w:r w:rsidRPr="001B18FB">
        <w:rPr>
          <w:rFonts w:cstheme="minorHAnsi"/>
          <w:sz w:val="28"/>
          <w:szCs w:val="28"/>
          <w:vertAlign w:val="superscript"/>
        </w:rPr>
        <w:t>th</w:t>
      </w:r>
      <w:r w:rsidRPr="001B18FB">
        <w:rPr>
          <w:rFonts w:cstheme="minorHAnsi"/>
          <w:sz w:val="28"/>
          <w:szCs w:val="28"/>
        </w:rPr>
        <w:t xml:space="preserve"> at 7 pm in the Maybrook Government Center. </w:t>
      </w:r>
    </w:p>
    <w:p w14:paraId="575D8278" w14:textId="2EFF8365" w:rsidR="00984E68" w:rsidRDefault="00984E68" w:rsidP="00984E68">
      <w:pPr>
        <w:tabs>
          <w:tab w:val="num" w:pos="1440"/>
        </w:tabs>
        <w:spacing w:after="0" w:line="240" w:lineRule="auto"/>
        <w:ind w:left="720"/>
        <w:jc w:val="center"/>
        <w:textAlignment w:val="baseline"/>
        <w:rPr>
          <w:rFonts w:cstheme="minorHAnsi"/>
          <w:b/>
          <w:bCs/>
          <w:sz w:val="28"/>
          <w:szCs w:val="28"/>
          <w:bdr w:val="none" w:sz="0" w:space="0" w:color="auto" w:frame="1"/>
        </w:rPr>
      </w:pPr>
      <w:r>
        <w:rPr>
          <w:rFonts w:cstheme="minorHAnsi"/>
          <w:b/>
          <w:bCs/>
          <w:sz w:val="28"/>
          <w:szCs w:val="28"/>
          <w:bdr w:val="none" w:sz="0" w:space="0" w:color="auto" w:frame="1"/>
        </w:rPr>
        <w:t>TRUSTEES’ REPORTS</w:t>
      </w:r>
    </w:p>
    <w:p w14:paraId="1B6086B8" w14:textId="77777777" w:rsidR="00984E68" w:rsidRDefault="00984E68" w:rsidP="00984E68">
      <w:pPr>
        <w:tabs>
          <w:tab w:val="num" w:pos="1440"/>
        </w:tabs>
        <w:spacing w:after="0" w:line="240" w:lineRule="auto"/>
        <w:ind w:left="720"/>
        <w:jc w:val="center"/>
        <w:textAlignment w:val="baseline"/>
        <w:rPr>
          <w:rFonts w:cstheme="minorHAnsi"/>
          <w:b/>
          <w:bCs/>
          <w:sz w:val="28"/>
          <w:szCs w:val="28"/>
          <w:bdr w:val="none" w:sz="0" w:space="0" w:color="auto" w:frame="1"/>
        </w:rPr>
      </w:pPr>
    </w:p>
    <w:p w14:paraId="78E5E89A" w14:textId="1CAACDA3" w:rsidR="00984E68" w:rsidRDefault="00984E68"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b/>
          <w:bCs/>
          <w:sz w:val="28"/>
          <w:szCs w:val="28"/>
          <w:bdr w:val="none" w:sz="0" w:space="0" w:color="auto" w:frame="1"/>
        </w:rPr>
        <w:t xml:space="preserve">TRUSTEE KEVIN GREANY- </w:t>
      </w:r>
      <w:r>
        <w:rPr>
          <w:rFonts w:cstheme="minorHAnsi"/>
          <w:sz w:val="28"/>
          <w:szCs w:val="28"/>
          <w:bdr w:val="none" w:sz="0" w:space="0" w:color="auto" w:frame="1"/>
        </w:rPr>
        <w:t>Advised he doesn’t want to say he’s happy he lost the election for Town Supervisor, but he is glad he is Mayor, does a great job, and has his support.</w:t>
      </w:r>
    </w:p>
    <w:p w14:paraId="5F9FB078" w14:textId="05B365A4" w:rsidR="00984E68" w:rsidRDefault="00984E68" w:rsidP="00984E68">
      <w:pPr>
        <w:tabs>
          <w:tab w:val="num" w:pos="1440"/>
        </w:tabs>
        <w:spacing w:after="0" w:line="240" w:lineRule="auto"/>
        <w:ind w:left="720"/>
        <w:textAlignment w:val="baseline"/>
        <w:rPr>
          <w:rFonts w:cstheme="minorHAnsi"/>
          <w:sz w:val="28"/>
          <w:szCs w:val="28"/>
          <w:bdr w:val="none" w:sz="0" w:space="0" w:color="auto" w:frame="1"/>
        </w:rPr>
      </w:pPr>
      <w:r w:rsidRPr="00984E68">
        <w:rPr>
          <w:rFonts w:cstheme="minorHAnsi"/>
          <w:sz w:val="28"/>
          <w:szCs w:val="28"/>
          <w:bdr w:val="none" w:sz="0" w:space="0" w:color="auto" w:frame="1"/>
        </w:rPr>
        <w:t>Advised the sewage treatment plant is running well.</w:t>
      </w:r>
    </w:p>
    <w:p w14:paraId="4E4EF162" w14:textId="12715046" w:rsidR="00984E68" w:rsidRDefault="00984E68"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Advised he’ll be in Florida on Friday so he will not be at the concert, Merry Christmas, celebrate the Lord’s birthday, and a healthy, Happy New Year.</w:t>
      </w:r>
    </w:p>
    <w:p w14:paraId="20213EA9" w14:textId="366D99D5" w:rsidR="00984E68" w:rsidRDefault="00984E68" w:rsidP="00984E68">
      <w:pPr>
        <w:tabs>
          <w:tab w:val="num" w:pos="1440"/>
        </w:tabs>
        <w:spacing w:after="0" w:line="240" w:lineRule="auto"/>
        <w:ind w:left="720"/>
        <w:textAlignment w:val="baseline"/>
        <w:rPr>
          <w:rFonts w:cstheme="minorHAnsi"/>
          <w:sz w:val="28"/>
          <w:szCs w:val="28"/>
          <w:bdr w:val="none" w:sz="0" w:space="0" w:color="auto" w:frame="1"/>
        </w:rPr>
      </w:pPr>
    </w:p>
    <w:p w14:paraId="25B36250" w14:textId="10E45DB3" w:rsidR="00984E68" w:rsidRDefault="00984E68"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b/>
          <w:bCs/>
          <w:sz w:val="28"/>
          <w:szCs w:val="28"/>
          <w:bdr w:val="none" w:sz="0" w:space="0" w:color="auto" w:frame="1"/>
        </w:rPr>
        <w:t xml:space="preserve">TRUSTEE JAMES R BARNETT- </w:t>
      </w:r>
      <w:r>
        <w:rPr>
          <w:rFonts w:cstheme="minorHAnsi"/>
          <w:sz w:val="28"/>
          <w:szCs w:val="28"/>
          <w:bdr w:val="none" w:sz="0" w:space="0" w:color="auto" w:frame="1"/>
        </w:rPr>
        <w:t xml:space="preserve">Advised he is glad Dennis is running for Mayor, with </w:t>
      </w:r>
      <w:r w:rsidR="00FC1EF2">
        <w:rPr>
          <w:rFonts w:cstheme="minorHAnsi"/>
          <w:sz w:val="28"/>
          <w:szCs w:val="28"/>
          <w:bdr w:val="none" w:sz="0" w:space="0" w:color="auto" w:frame="1"/>
        </w:rPr>
        <w:t xml:space="preserve">him at the helm, it will get done. </w:t>
      </w:r>
    </w:p>
    <w:p w14:paraId="23EB5832" w14:textId="2F1372C4" w:rsidR="00FC1EF2" w:rsidRDefault="00FC1EF2"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Advised the musicians are very good, the music is great and every seat is filled. If you get a chance come to the concert Friday night at the Maybrook Senior Center at 7:30PM.</w:t>
      </w:r>
    </w:p>
    <w:p w14:paraId="182683A6" w14:textId="416D02CA" w:rsidR="00FC1EF2" w:rsidRDefault="00FC1EF2"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 xml:space="preserve">Advised the three trees in the park look beautiful, they really stand out, Frank Amodio worked on them for three days and it shows, and it gives you a good feeling. </w:t>
      </w:r>
    </w:p>
    <w:p w14:paraId="0E10C931" w14:textId="0F502205" w:rsidR="00FC1EF2" w:rsidRDefault="00FC1EF2"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Wished all the best for the holidays, don’t be afraid to say Merry Christmas! Healthy New Year!</w:t>
      </w:r>
    </w:p>
    <w:p w14:paraId="1035DADB" w14:textId="7D19D082" w:rsidR="00FC1EF2" w:rsidRDefault="00FC1EF2" w:rsidP="00984E68">
      <w:pPr>
        <w:tabs>
          <w:tab w:val="num" w:pos="1440"/>
        </w:tabs>
        <w:spacing w:after="0" w:line="240" w:lineRule="auto"/>
        <w:ind w:left="720"/>
        <w:textAlignment w:val="baseline"/>
        <w:rPr>
          <w:rFonts w:cstheme="minorHAnsi"/>
          <w:sz w:val="28"/>
          <w:szCs w:val="28"/>
          <w:bdr w:val="none" w:sz="0" w:space="0" w:color="auto" w:frame="1"/>
        </w:rPr>
      </w:pPr>
    </w:p>
    <w:p w14:paraId="6260F9F8" w14:textId="69079094" w:rsidR="00FC1EF2" w:rsidRDefault="00FC1EF2"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b/>
          <w:bCs/>
          <w:sz w:val="28"/>
          <w:szCs w:val="28"/>
          <w:bdr w:val="none" w:sz="0" w:space="0" w:color="auto" w:frame="1"/>
        </w:rPr>
        <w:t xml:space="preserve">DEPUTY MAYOR ROBERT PRITCHARD- </w:t>
      </w:r>
      <w:r w:rsidR="00D957B7">
        <w:rPr>
          <w:rFonts w:cstheme="minorHAnsi"/>
          <w:sz w:val="28"/>
          <w:szCs w:val="28"/>
          <w:bdr w:val="none" w:sz="0" w:space="0" w:color="auto" w:frame="1"/>
        </w:rPr>
        <w:t>Advised it has been a successful year in the village.</w:t>
      </w:r>
    </w:p>
    <w:p w14:paraId="62427E6A" w14:textId="134832E1" w:rsidR="00D957B7" w:rsidRDefault="00D957B7" w:rsidP="00984E68">
      <w:pPr>
        <w:tabs>
          <w:tab w:val="num" w:pos="1440"/>
        </w:tabs>
        <w:spacing w:after="0" w:line="240" w:lineRule="auto"/>
        <w:ind w:left="720"/>
        <w:textAlignment w:val="baseline"/>
        <w:rPr>
          <w:rFonts w:cstheme="minorHAnsi"/>
          <w:sz w:val="28"/>
          <w:szCs w:val="28"/>
          <w:bdr w:val="none" w:sz="0" w:space="0" w:color="auto" w:frame="1"/>
        </w:rPr>
      </w:pPr>
      <w:r w:rsidRPr="00D957B7">
        <w:rPr>
          <w:rFonts w:cstheme="minorHAnsi"/>
          <w:sz w:val="28"/>
          <w:szCs w:val="28"/>
          <w:bdr w:val="none" w:sz="0" w:space="0" w:color="auto" w:frame="1"/>
        </w:rPr>
        <w:t>Advised he will seek re-election</w:t>
      </w:r>
      <w:r>
        <w:rPr>
          <w:rFonts w:cstheme="minorHAnsi"/>
          <w:sz w:val="28"/>
          <w:szCs w:val="28"/>
          <w:bdr w:val="none" w:sz="0" w:space="0" w:color="auto" w:frame="1"/>
        </w:rPr>
        <w:t xml:space="preserve"> and keep this dream collectively alive, he’s very proud to be a part of this Board.</w:t>
      </w:r>
    </w:p>
    <w:p w14:paraId="53D4AE9E" w14:textId="2539AB29" w:rsidR="00D957B7" w:rsidRDefault="00D957B7"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Wished all Happy Holidays, Merry Christmas, and a safe, healthy Happy New Year.</w:t>
      </w:r>
    </w:p>
    <w:p w14:paraId="306808FB" w14:textId="3D651C40" w:rsidR="00D957B7" w:rsidRDefault="00D957B7"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Advised he will be away vacationing with his family and will not be here for the concert.</w:t>
      </w:r>
    </w:p>
    <w:p w14:paraId="6AF9A3C1" w14:textId="43A876C1" w:rsidR="00D957B7" w:rsidRDefault="004676E2"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b/>
          <w:bCs/>
          <w:sz w:val="28"/>
          <w:szCs w:val="28"/>
          <w:bdr w:val="none" w:sz="0" w:space="0" w:color="auto" w:frame="1"/>
        </w:rPr>
        <w:t xml:space="preserve">TRUSTEE DARYL CAPOZZOLI- </w:t>
      </w:r>
      <w:r w:rsidR="001F3EE5" w:rsidRPr="001F3EE5">
        <w:rPr>
          <w:rFonts w:cstheme="minorHAnsi"/>
          <w:sz w:val="28"/>
          <w:szCs w:val="28"/>
          <w:bdr w:val="none" w:sz="0" w:space="0" w:color="auto" w:frame="1"/>
        </w:rPr>
        <w:t xml:space="preserve">Advised on the </w:t>
      </w:r>
      <w:r w:rsidR="001F3EE5">
        <w:rPr>
          <w:rFonts w:cstheme="minorHAnsi"/>
          <w:sz w:val="28"/>
          <w:szCs w:val="28"/>
          <w:bdr w:val="none" w:sz="0" w:space="0" w:color="auto" w:frame="1"/>
        </w:rPr>
        <w:t>Community Center, the girls do a really great job.</w:t>
      </w:r>
    </w:p>
    <w:p w14:paraId="30E0A9CC" w14:textId="603E6020" w:rsidR="001F3EE5" w:rsidRDefault="001F3EE5" w:rsidP="00984E68">
      <w:pPr>
        <w:tabs>
          <w:tab w:val="num" w:pos="1440"/>
        </w:tabs>
        <w:spacing w:after="0" w:line="240" w:lineRule="auto"/>
        <w:ind w:left="720"/>
        <w:textAlignment w:val="baseline"/>
        <w:rPr>
          <w:rFonts w:cstheme="minorHAnsi"/>
          <w:sz w:val="28"/>
          <w:szCs w:val="28"/>
          <w:bdr w:val="none" w:sz="0" w:space="0" w:color="auto" w:frame="1"/>
        </w:rPr>
      </w:pPr>
      <w:r w:rsidRPr="001F3EE5">
        <w:rPr>
          <w:rFonts w:cstheme="minorHAnsi"/>
          <w:sz w:val="28"/>
          <w:szCs w:val="28"/>
          <w:bdr w:val="none" w:sz="0" w:space="0" w:color="auto" w:frame="1"/>
        </w:rPr>
        <w:t xml:space="preserve">Advised the </w:t>
      </w:r>
      <w:r>
        <w:rPr>
          <w:rFonts w:cstheme="minorHAnsi"/>
          <w:sz w:val="28"/>
          <w:szCs w:val="28"/>
          <w:bdr w:val="none" w:sz="0" w:space="0" w:color="auto" w:frame="1"/>
        </w:rPr>
        <w:t>Tree Lighting was excellent.</w:t>
      </w:r>
    </w:p>
    <w:p w14:paraId="53FAA156" w14:textId="7A88C1D0" w:rsidR="001F3EE5" w:rsidRDefault="001F3EE5"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 xml:space="preserve">Thanked the Village staff for all they do. </w:t>
      </w:r>
    </w:p>
    <w:p w14:paraId="6B804EAF" w14:textId="2F9A712F" w:rsidR="001F3EE5" w:rsidRDefault="001F3EE5"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 xml:space="preserve">Wished all a very Merry Christmas and Happy Holidays, and he will be seeking re-election, he is learning something everyday. </w:t>
      </w:r>
    </w:p>
    <w:p w14:paraId="52F4DCB5" w14:textId="20494678" w:rsidR="001F3EE5" w:rsidRDefault="001F3EE5" w:rsidP="00984E68">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 xml:space="preserve">Congratulates Jane, well deserved. </w:t>
      </w:r>
    </w:p>
    <w:p w14:paraId="36213C04" w14:textId="340837CD" w:rsidR="001F3EE5" w:rsidRDefault="001F3EE5" w:rsidP="00984E68">
      <w:pPr>
        <w:tabs>
          <w:tab w:val="num" w:pos="1440"/>
        </w:tabs>
        <w:spacing w:after="0" w:line="240" w:lineRule="auto"/>
        <w:ind w:left="720"/>
        <w:textAlignment w:val="baseline"/>
        <w:rPr>
          <w:rFonts w:cstheme="minorHAnsi"/>
          <w:sz w:val="28"/>
          <w:szCs w:val="28"/>
          <w:bdr w:val="none" w:sz="0" w:space="0" w:color="auto" w:frame="1"/>
        </w:rPr>
      </w:pPr>
    </w:p>
    <w:p w14:paraId="3A517EDA" w14:textId="0B00A36A" w:rsidR="001F3EE5" w:rsidRDefault="00925F80" w:rsidP="00925F80">
      <w:pPr>
        <w:tabs>
          <w:tab w:val="num" w:pos="1440"/>
        </w:tabs>
        <w:spacing w:after="0" w:line="240" w:lineRule="auto"/>
        <w:ind w:left="720"/>
        <w:jc w:val="center"/>
        <w:textAlignment w:val="baseline"/>
        <w:rPr>
          <w:rFonts w:cstheme="minorHAnsi"/>
          <w:b/>
          <w:bCs/>
          <w:sz w:val="28"/>
          <w:szCs w:val="28"/>
          <w:bdr w:val="none" w:sz="0" w:space="0" w:color="auto" w:frame="1"/>
        </w:rPr>
      </w:pPr>
      <w:r>
        <w:rPr>
          <w:rFonts w:cstheme="minorHAnsi"/>
          <w:b/>
          <w:bCs/>
          <w:sz w:val="28"/>
          <w:szCs w:val="28"/>
          <w:bdr w:val="none" w:sz="0" w:space="0" w:color="auto" w:frame="1"/>
        </w:rPr>
        <w:t>DEPARTMENT HEADS</w:t>
      </w:r>
    </w:p>
    <w:p w14:paraId="3289C1F8" w14:textId="69E3243A" w:rsidR="00925F80" w:rsidRDefault="00925F80" w:rsidP="00925F80">
      <w:pPr>
        <w:tabs>
          <w:tab w:val="num" w:pos="1440"/>
        </w:tabs>
        <w:spacing w:after="0" w:line="240" w:lineRule="auto"/>
        <w:ind w:left="720"/>
        <w:jc w:val="center"/>
        <w:textAlignment w:val="baseline"/>
        <w:rPr>
          <w:rFonts w:cstheme="minorHAnsi"/>
          <w:b/>
          <w:bCs/>
          <w:sz w:val="28"/>
          <w:szCs w:val="28"/>
          <w:bdr w:val="none" w:sz="0" w:space="0" w:color="auto" w:frame="1"/>
        </w:rPr>
      </w:pPr>
    </w:p>
    <w:p w14:paraId="49F1BCCE" w14:textId="5E2208C9" w:rsidR="00925F80" w:rsidRDefault="00925F8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b/>
          <w:bCs/>
          <w:sz w:val="28"/>
          <w:szCs w:val="28"/>
          <w:bdr w:val="none" w:sz="0" w:space="0" w:color="auto" w:frame="1"/>
        </w:rPr>
        <w:t xml:space="preserve">SERGEANT MICHAEL MARESCA- </w:t>
      </w:r>
      <w:r>
        <w:rPr>
          <w:rFonts w:cstheme="minorHAnsi"/>
          <w:sz w:val="28"/>
          <w:szCs w:val="28"/>
          <w:bdr w:val="none" w:sz="0" w:space="0" w:color="auto" w:frame="1"/>
        </w:rPr>
        <w:t>Wished all Merry Christmas!</w:t>
      </w:r>
    </w:p>
    <w:p w14:paraId="5AB7E31B" w14:textId="5B9065B6" w:rsidR="00925F80" w:rsidRDefault="00925F80" w:rsidP="00925F80">
      <w:pPr>
        <w:tabs>
          <w:tab w:val="num" w:pos="1440"/>
        </w:tabs>
        <w:spacing w:after="0" w:line="240" w:lineRule="auto"/>
        <w:ind w:left="720"/>
        <w:textAlignment w:val="baseline"/>
        <w:rPr>
          <w:rFonts w:cstheme="minorHAnsi"/>
          <w:sz w:val="28"/>
          <w:szCs w:val="28"/>
          <w:bdr w:val="none" w:sz="0" w:space="0" w:color="auto" w:frame="1"/>
        </w:rPr>
      </w:pPr>
    </w:p>
    <w:p w14:paraId="4D9AEE54" w14:textId="7F5654FF" w:rsidR="00925F80" w:rsidRDefault="00925F8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b/>
          <w:bCs/>
          <w:sz w:val="28"/>
          <w:szCs w:val="28"/>
          <w:bdr w:val="none" w:sz="0" w:space="0" w:color="auto" w:frame="1"/>
        </w:rPr>
        <w:t xml:space="preserve">DPW SUPERINTENDENT MATTHEW THORP- </w:t>
      </w:r>
      <w:r>
        <w:rPr>
          <w:rFonts w:cstheme="minorHAnsi"/>
          <w:sz w:val="28"/>
          <w:szCs w:val="28"/>
          <w:bdr w:val="none" w:sz="0" w:space="0" w:color="auto" w:frame="1"/>
        </w:rPr>
        <w:t>Congratulates Jane.</w:t>
      </w:r>
    </w:p>
    <w:p w14:paraId="2E07B1C6" w14:textId="1AADCEA1" w:rsidR="00925F80" w:rsidRDefault="00925F8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 xml:space="preserve">Thanks Sergeant &amp; Police Department in last storm. </w:t>
      </w:r>
    </w:p>
    <w:p w14:paraId="18DCAF5D" w14:textId="32EF22EB" w:rsidR="00925F80" w:rsidRDefault="00925F8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 xml:space="preserve">Advised on man hours during the last storm, 272 man hours and $16,000 in materials and labor. </w:t>
      </w:r>
    </w:p>
    <w:p w14:paraId="1B1B5D33" w14:textId="0E7BF48B" w:rsidR="00925F80" w:rsidRDefault="00925F8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Advised Billy Dunn passed his Grade C water certifications and will start Grade D in January.</w:t>
      </w:r>
    </w:p>
    <w:p w14:paraId="44612DB2" w14:textId="1A74813E" w:rsidR="00925F80" w:rsidRDefault="00925F8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Requested authorization for equipment, motion by Trustee Greany, seconded by Trustee Barnett, authorizing purchase(3 quotes were advised) not to exceed $6,700. 5 ayes, 0 nays.</w:t>
      </w:r>
    </w:p>
    <w:p w14:paraId="028EDA2E" w14:textId="3D54C218" w:rsidR="00925F80" w:rsidRDefault="00925F80" w:rsidP="00925F80">
      <w:pPr>
        <w:tabs>
          <w:tab w:val="num" w:pos="1440"/>
        </w:tabs>
        <w:spacing w:after="0" w:line="240" w:lineRule="auto"/>
        <w:ind w:left="720"/>
        <w:textAlignment w:val="baseline"/>
        <w:rPr>
          <w:rFonts w:cstheme="minorHAnsi"/>
          <w:sz w:val="28"/>
          <w:szCs w:val="28"/>
          <w:bdr w:val="none" w:sz="0" w:space="0" w:color="auto" w:frame="1"/>
        </w:rPr>
      </w:pPr>
    </w:p>
    <w:p w14:paraId="77A6F313" w14:textId="10E74A4A" w:rsidR="00925F80" w:rsidRDefault="007C6F55"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b/>
          <w:bCs/>
          <w:sz w:val="28"/>
          <w:szCs w:val="28"/>
          <w:bdr w:val="none" w:sz="0" w:space="0" w:color="auto" w:frame="1"/>
        </w:rPr>
        <w:t xml:space="preserve">ENGINEER SEAN HOFFMAN- </w:t>
      </w:r>
      <w:r w:rsidR="00A86560">
        <w:rPr>
          <w:rFonts w:cstheme="minorHAnsi"/>
          <w:sz w:val="28"/>
          <w:szCs w:val="28"/>
          <w:bdr w:val="none" w:sz="0" w:space="0" w:color="auto" w:frame="1"/>
        </w:rPr>
        <w:t xml:space="preserve">Advised on grants, Matt and he will get together to discuss. </w:t>
      </w:r>
    </w:p>
    <w:p w14:paraId="1419BD38" w14:textId="5D09BE32"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r w:rsidRPr="00A86560">
        <w:rPr>
          <w:rFonts w:cstheme="minorHAnsi"/>
          <w:sz w:val="28"/>
          <w:szCs w:val="28"/>
          <w:bdr w:val="none" w:sz="0" w:space="0" w:color="auto" w:frame="1"/>
        </w:rPr>
        <w:t xml:space="preserve">Advised </w:t>
      </w:r>
      <w:r>
        <w:rPr>
          <w:rFonts w:cstheme="minorHAnsi"/>
          <w:sz w:val="28"/>
          <w:szCs w:val="28"/>
          <w:bdr w:val="none" w:sz="0" w:space="0" w:color="auto" w:frame="1"/>
        </w:rPr>
        <w:t>on 2020 Community Development Block Grant, Mayor advised he just received the FY2020 Award Letter. Engineer advised this is great, award is for Sanitary Sewer Lining for $85,000.</w:t>
      </w:r>
    </w:p>
    <w:p w14:paraId="0D15B0B5"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Advised the O’Donnell project/ Logans Way subdivision was well maintained over the storm.</w:t>
      </w:r>
    </w:p>
    <w:p w14:paraId="44EBCC22"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Wished all Happy Holidays and Happy New Year!</w:t>
      </w:r>
    </w:p>
    <w:p w14:paraId="7E58E118"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p>
    <w:p w14:paraId="60C61016"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b/>
          <w:bCs/>
          <w:sz w:val="28"/>
          <w:szCs w:val="28"/>
          <w:bdr w:val="none" w:sz="0" w:space="0" w:color="auto" w:frame="1"/>
        </w:rPr>
        <w:t xml:space="preserve">ATTORNEY JOHN AHEARN- </w:t>
      </w:r>
      <w:r>
        <w:rPr>
          <w:rFonts w:cstheme="minorHAnsi"/>
          <w:sz w:val="28"/>
          <w:szCs w:val="28"/>
          <w:bdr w:val="none" w:sz="0" w:space="0" w:color="auto" w:frame="1"/>
        </w:rPr>
        <w:t>Wished all a Merry Christmas and Happy New Year.</w:t>
      </w:r>
    </w:p>
    <w:p w14:paraId="0195427C"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 xml:space="preserve">Advised it is a pleasure to work with everyone. </w:t>
      </w:r>
    </w:p>
    <w:p w14:paraId="27B28F36"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Advised Kelly is not here because she is in Washington D.C. being admitted to Supreme Court in the U.S.!!!!! Congratulations from all!</w:t>
      </w:r>
    </w:p>
    <w:p w14:paraId="38124A0E"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p>
    <w:p w14:paraId="37D2BFDE"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William Schimpf thanked the good Lord for health, Merry Christmas and Happy New Year, and congratulations to his loving wife, she deserves it!</w:t>
      </w:r>
    </w:p>
    <w:p w14:paraId="3D5146CB"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p>
    <w:p w14:paraId="417E9F10"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 xml:space="preserve">Motion by Trustee Barnett, seconded by Trustee Capozzoli, meeting was adjourned at 7:35PM. 5 ayes, 0 nays. </w:t>
      </w:r>
    </w:p>
    <w:p w14:paraId="3D0564C3"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p>
    <w:p w14:paraId="31F3E0C9"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 xml:space="preserve">Respectfully submitted, </w:t>
      </w:r>
    </w:p>
    <w:p w14:paraId="3E696D9F"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p>
    <w:p w14:paraId="2C7BEE7F" w14:textId="77777777" w:rsid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Valentina Johnson</w:t>
      </w:r>
    </w:p>
    <w:p w14:paraId="59D26F76" w14:textId="1EA6BD0F" w:rsidR="00A86560" w:rsidRPr="00A86560" w:rsidRDefault="00A86560" w:rsidP="00925F80">
      <w:pPr>
        <w:tabs>
          <w:tab w:val="num" w:pos="1440"/>
        </w:tabs>
        <w:spacing w:after="0" w:line="240" w:lineRule="auto"/>
        <w:ind w:left="720"/>
        <w:textAlignment w:val="baseline"/>
        <w:rPr>
          <w:rFonts w:cstheme="minorHAnsi"/>
          <w:sz w:val="28"/>
          <w:szCs w:val="28"/>
          <w:bdr w:val="none" w:sz="0" w:space="0" w:color="auto" w:frame="1"/>
        </w:rPr>
      </w:pPr>
      <w:r>
        <w:rPr>
          <w:rFonts w:cstheme="minorHAnsi"/>
          <w:sz w:val="28"/>
          <w:szCs w:val="28"/>
          <w:bdr w:val="none" w:sz="0" w:space="0" w:color="auto" w:frame="1"/>
        </w:rPr>
        <w:t xml:space="preserve">Village Clerk-Treasurer </w:t>
      </w:r>
    </w:p>
    <w:p w14:paraId="55B3FC02" w14:textId="044BDC9F" w:rsidR="00984E68" w:rsidRPr="00D957B7" w:rsidRDefault="00FC1EF2" w:rsidP="00984E68">
      <w:pPr>
        <w:tabs>
          <w:tab w:val="num" w:pos="1440"/>
        </w:tabs>
        <w:spacing w:after="0" w:line="240" w:lineRule="auto"/>
        <w:ind w:left="720"/>
        <w:textAlignment w:val="baseline"/>
        <w:rPr>
          <w:rFonts w:cstheme="minorHAnsi"/>
          <w:sz w:val="28"/>
          <w:szCs w:val="28"/>
        </w:rPr>
      </w:pPr>
      <w:r w:rsidRPr="00D957B7">
        <w:rPr>
          <w:rFonts w:cstheme="minorHAnsi"/>
          <w:sz w:val="28"/>
          <w:szCs w:val="28"/>
        </w:rPr>
        <w:t xml:space="preserve"> </w:t>
      </w:r>
    </w:p>
    <w:p w14:paraId="59342917" w14:textId="77777777" w:rsidR="00282B73" w:rsidRPr="00D957B7" w:rsidRDefault="00282B73" w:rsidP="00282B73">
      <w:pPr>
        <w:ind w:left="720"/>
        <w:textAlignment w:val="baseline"/>
        <w:rPr>
          <w:rFonts w:cstheme="minorHAnsi"/>
          <w:sz w:val="28"/>
          <w:szCs w:val="28"/>
        </w:rPr>
      </w:pPr>
    </w:p>
    <w:p w14:paraId="41194DF8" w14:textId="77777777" w:rsidR="00282B73" w:rsidRPr="00D957B7" w:rsidRDefault="00282B73" w:rsidP="00282B73">
      <w:pPr>
        <w:ind w:left="720"/>
        <w:textAlignment w:val="baseline"/>
        <w:rPr>
          <w:rFonts w:cstheme="minorHAnsi"/>
          <w:sz w:val="28"/>
          <w:szCs w:val="28"/>
        </w:rPr>
      </w:pPr>
    </w:p>
    <w:p w14:paraId="02D0EB2E" w14:textId="77777777" w:rsidR="00282B73" w:rsidRPr="00D957B7" w:rsidRDefault="00282B73" w:rsidP="00282B73">
      <w:pPr>
        <w:pStyle w:val="ListParagraph"/>
        <w:ind w:right="-288"/>
        <w:rPr>
          <w:rFonts w:asciiTheme="majorHAnsi" w:hAnsiTheme="majorHAnsi"/>
          <w:sz w:val="28"/>
          <w:szCs w:val="28"/>
        </w:rPr>
      </w:pPr>
    </w:p>
    <w:p w14:paraId="23DAED26" w14:textId="77777777" w:rsidR="00282B73" w:rsidRPr="008C7CC2" w:rsidRDefault="00282B73" w:rsidP="00282B73">
      <w:pPr>
        <w:ind w:right="-288"/>
        <w:rPr>
          <w:sz w:val="28"/>
          <w:szCs w:val="28"/>
        </w:rPr>
      </w:pPr>
    </w:p>
    <w:p w14:paraId="20C88F72" w14:textId="77777777" w:rsidR="00282B73" w:rsidRPr="008C7CC2" w:rsidRDefault="00282B73" w:rsidP="00282B73">
      <w:pPr>
        <w:rPr>
          <w:sz w:val="28"/>
          <w:szCs w:val="28"/>
        </w:rPr>
      </w:pPr>
    </w:p>
    <w:p w14:paraId="4933BB37" w14:textId="77777777" w:rsidR="00282B73" w:rsidRPr="008C7CC2" w:rsidRDefault="00282B73" w:rsidP="00282B73">
      <w:pPr>
        <w:rPr>
          <w:sz w:val="28"/>
          <w:szCs w:val="28"/>
        </w:rPr>
      </w:pPr>
    </w:p>
    <w:p w14:paraId="60A20CAA" w14:textId="77777777" w:rsidR="00282B73" w:rsidRPr="008C7CC2" w:rsidRDefault="00282B73" w:rsidP="00282B73">
      <w:pPr>
        <w:rPr>
          <w:sz w:val="28"/>
          <w:szCs w:val="28"/>
        </w:rPr>
      </w:pPr>
    </w:p>
    <w:p w14:paraId="43CCADE0" w14:textId="77777777" w:rsidR="00282B73" w:rsidRPr="008C7CC2" w:rsidRDefault="00282B73" w:rsidP="00282B73">
      <w:pPr>
        <w:rPr>
          <w:sz w:val="28"/>
          <w:szCs w:val="28"/>
        </w:rPr>
      </w:pPr>
    </w:p>
    <w:p w14:paraId="1E37353B" w14:textId="77777777" w:rsidR="00282B73" w:rsidRPr="008C7CC2" w:rsidRDefault="00282B73" w:rsidP="00282B73">
      <w:pPr>
        <w:rPr>
          <w:sz w:val="28"/>
          <w:szCs w:val="28"/>
        </w:rPr>
      </w:pPr>
    </w:p>
    <w:p w14:paraId="4701DD84" w14:textId="77777777" w:rsidR="00282B73" w:rsidRPr="008C7CC2" w:rsidRDefault="00282B73" w:rsidP="00282B73">
      <w:pPr>
        <w:rPr>
          <w:sz w:val="28"/>
          <w:szCs w:val="28"/>
        </w:rPr>
      </w:pPr>
    </w:p>
    <w:p w14:paraId="2D9BFCED" w14:textId="77777777" w:rsidR="00282B73" w:rsidRPr="00C75295" w:rsidRDefault="00282B73" w:rsidP="00282B73">
      <w:pPr>
        <w:ind w:left="720"/>
        <w:rPr>
          <w:sz w:val="28"/>
          <w:szCs w:val="28"/>
        </w:rPr>
      </w:pPr>
    </w:p>
    <w:p w14:paraId="5442E01F" w14:textId="77777777" w:rsidR="00282B73" w:rsidRPr="000C0E36" w:rsidRDefault="00282B73" w:rsidP="00282B73">
      <w:pPr>
        <w:ind w:left="720"/>
        <w:rPr>
          <w:sz w:val="28"/>
          <w:szCs w:val="28"/>
        </w:rPr>
      </w:pPr>
    </w:p>
    <w:p w14:paraId="3E3F4132" w14:textId="77777777" w:rsidR="006C169B" w:rsidRPr="006C169B" w:rsidRDefault="006C169B" w:rsidP="006C169B">
      <w:pPr>
        <w:pStyle w:val="ListParagraph"/>
        <w:ind w:left="1080"/>
      </w:pPr>
    </w:p>
    <w:sectPr w:rsidR="006C169B" w:rsidRPr="006C169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21E6D" w14:textId="77777777" w:rsidR="00957781" w:rsidRDefault="00957781" w:rsidP="00A3660B">
      <w:pPr>
        <w:spacing w:after="0" w:line="240" w:lineRule="auto"/>
      </w:pPr>
      <w:r>
        <w:separator/>
      </w:r>
    </w:p>
  </w:endnote>
  <w:endnote w:type="continuationSeparator" w:id="0">
    <w:p w14:paraId="0BC22391" w14:textId="77777777" w:rsidR="00957781" w:rsidRDefault="00957781" w:rsidP="00A3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7809D" w14:textId="77777777" w:rsidR="00957781" w:rsidRDefault="00957781" w:rsidP="00A3660B">
      <w:pPr>
        <w:spacing w:after="0" w:line="240" w:lineRule="auto"/>
      </w:pPr>
      <w:r>
        <w:separator/>
      </w:r>
    </w:p>
  </w:footnote>
  <w:footnote w:type="continuationSeparator" w:id="0">
    <w:p w14:paraId="660E1B36" w14:textId="77777777" w:rsidR="00957781" w:rsidRDefault="00957781" w:rsidP="00A36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2F50" w14:textId="643EDAE5" w:rsidR="00A3660B" w:rsidRDefault="00A3660B">
    <w:pPr>
      <w:pStyle w:val="Header"/>
    </w:pPr>
    <w:r>
      <w:tab/>
      <w:t>VILLAGE OF MAYBROOK BOARD OF TRUSTEES MEETING- DECEMBER 9, 2019</w:t>
    </w:r>
  </w:p>
  <w:p w14:paraId="068206DF" w14:textId="77777777" w:rsidR="00A3660B" w:rsidRDefault="00A36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51A7A"/>
    <w:multiLevelType w:val="multilevel"/>
    <w:tmpl w:val="40B0E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5C50A4"/>
    <w:multiLevelType w:val="hybridMultilevel"/>
    <w:tmpl w:val="2A2C3998"/>
    <w:lvl w:ilvl="0" w:tplc="FFC83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9C7CEB"/>
    <w:multiLevelType w:val="hybridMultilevel"/>
    <w:tmpl w:val="2E2CC9A0"/>
    <w:lvl w:ilvl="0" w:tplc="D15E8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0B"/>
    <w:rsid w:val="001F3EE5"/>
    <w:rsid w:val="00282B73"/>
    <w:rsid w:val="00326385"/>
    <w:rsid w:val="003F0A4F"/>
    <w:rsid w:val="004676E2"/>
    <w:rsid w:val="004846A1"/>
    <w:rsid w:val="004F1DB8"/>
    <w:rsid w:val="005F0DEB"/>
    <w:rsid w:val="00645E68"/>
    <w:rsid w:val="0066662E"/>
    <w:rsid w:val="00693272"/>
    <w:rsid w:val="006C169B"/>
    <w:rsid w:val="006D7DF8"/>
    <w:rsid w:val="007C6F55"/>
    <w:rsid w:val="00925F80"/>
    <w:rsid w:val="00957781"/>
    <w:rsid w:val="00984E68"/>
    <w:rsid w:val="009A3319"/>
    <w:rsid w:val="00A3660B"/>
    <w:rsid w:val="00A86560"/>
    <w:rsid w:val="00B11288"/>
    <w:rsid w:val="00B60FFD"/>
    <w:rsid w:val="00C63BD8"/>
    <w:rsid w:val="00CD2D81"/>
    <w:rsid w:val="00D957B7"/>
    <w:rsid w:val="00DA6509"/>
    <w:rsid w:val="00EC60B6"/>
    <w:rsid w:val="00ED7B00"/>
    <w:rsid w:val="00EE3160"/>
    <w:rsid w:val="00F84D4E"/>
    <w:rsid w:val="00FC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293D"/>
  <w15:chartTrackingRefBased/>
  <w15:docId w15:val="{FB8B1D48-382E-4512-B0F4-F3C65F2C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F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60B"/>
  </w:style>
  <w:style w:type="paragraph" w:styleId="Footer">
    <w:name w:val="footer"/>
    <w:basedOn w:val="Normal"/>
    <w:link w:val="FooterChar"/>
    <w:uiPriority w:val="99"/>
    <w:unhideWhenUsed/>
    <w:rsid w:val="00A36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60B"/>
  </w:style>
  <w:style w:type="character" w:customStyle="1" w:styleId="Heading1Char">
    <w:name w:val="Heading 1 Char"/>
    <w:basedOn w:val="DefaultParagraphFont"/>
    <w:link w:val="Heading1"/>
    <w:uiPriority w:val="9"/>
    <w:rsid w:val="00B60FF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6509"/>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25</cp:revision>
  <dcterms:created xsi:type="dcterms:W3CDTF">2019-12-10T15:22:00Z</dcterms:created>
  <dcterms:modified xsi:type="dcterms:W3CDTF">2019-12-17T14:08:00Z</dcterms:modified>
</cp:coreProperties>
</file>