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32194" w14:textId="77777777" w:rsidR="00932810" w:rsidRDefault="005444AB" w:rsidP="00703E91">
      <w:pPr>
        <w:pStyle w:val="NoSpacing"/>
      </w:pPr>
      <w:r>
        <w:t>MEMBERS PRESENT:</w:t>
      </w:r>
      <w:r>
        <w:tab/>
        <w:t xml:space="preserve">MAYOR </w:t>
      </w:r>
      <w:r w:rsidR="00932810">
        <w:t>DENNIS K LEAHY, DEPUTY MAYOR ROBERT PRITCHARD, TRUSTEE JAMES R BARNETT, TRUSTEE DARYL CAPOZZOLI</w:t>
      </w:r>
    </w:p>
    <w:p w14:paraId="3E36CFDF" w14:textId="77777777" w:rsidR="00932810" w:rsidRDefault="00932810" w:rsidP="00932810">
      <w:pPr>
        <w:ind w:left="4320" w:hanging="4320"/>
        <w:rPr>
          <w:b/>
          <w:bCs/>
        </w:rPr>
      </w:pPr>
      <w:r>
        <w:rPr>
          <w:b/>
          <w:bCs/>
        </w:rPr>
        <w:t>MEMBERS ABSENT:</w:t>
      </w:r>
      <w:r>
        <w:rPr>
          <w:b/>
          <w:bCs/>
        </w:rPr>
        <w:tab/>
        <w:t>TRUSTEE KEVIN GREANY</w:t>
      </w:r>
    </w:p>
    <w:p w14:paraId="5DCC5690" w14:textId="77777777" w:rsidR="00FF0E06" w:rsidRDefault="00932810" w:rsidP="00932810">
      <w:pPr>
        <w:ind w:left="4320" w:hanging="4320"/>
        <w:rPr>
          <w:b/>
          <w:bCs/>
        </w:rPr>
      </w:pPr>
      <w:proofErr w:type="gramStart"/>
      <w:r>
        <w:rPr>
          <w:b/>
          <w:bCs/>
        </w:rPr>
        <w:t>ALSO</w:t>
      </w:r>
      <w:proofErr w:type="gramEnd"/>
      <w:r>
        <w:rPr>
          <w:b/>
          <w:bCs/>
        </w:rPr>
        <w:t xml:space="preserve"> PRESENT:</w:t>
      </w:r>
      <w:r>
        <w:rPr>
          <w:b/>
          <w:bCs/>
        </w:rPr>
        <w:tab/>
        <w:t>ATTORNEY KELLY NAUGHTON, ENGINEER SEAN HOFFMAN,</w:t>
      </w:r>
      <w:r w:rsidR="00FF0E06">
        <w:rPr>
          <w:b/>
          <w:bCs/>
        </w:rPr>
        <w:t xml:space="preserve"> SERGEANT MICHAEL MARESCA, CLERK-TREASURER VALENTINA JOHNSON</w:t>
      </w:r>
    </w:p>
    <w:p w14:paraId="6867A5A2" w14:textId="77777777" w:rsidR="00FF0E06" w:rsidRDefault="00FF0E06" w:rsidP="00932810">
      <w:pPr>
        <w:ind w:left="4320" w:hanging="4320"/>
        <w:rPr>
          <w:b/>
          <w:bCs/>
        </w:rPr>
      </w:pPr>
      <w:r>
        <w:rPr>
          <w:b/>
          <w:bCs/>
        </w:rPr>
        <w:t>PUBLIC PRESENT:</w:t>
      </w:r>
      <w:r>
        <w:rPr>
          <w:b/>
          <w:bCs/>
        </w:rPr>
        <w:tab/>
        <w:t>CECILE JARDINE, LINDA &amp; MIKE AMODIO, CONNOR(WVT)</w:t>
      </w:r>
    </w:p>
    <w:p w14:paraId="04ABBDD9" w14:textId="77777777" w:rsidR="009408D2" w:rsidRDefault="009408D2" w:rsidP="00932810">
      <w:pPr>
        <w:ind w:left="4320" w:hanging="4320"/>
      </w:pPr>
      <w:r>
        <w:t>Mayor opened the meeting with the Pledge of Allegiance.</w:t>
      </w:r>
    </w:p>
    <w:p w14:paraId="7C449C7C" w14:textId="1C8485C7" w:rsidR="00FF0E06" w:rsidRDefault="009408D2" w:rsidP="009408D2">
      <w:pPr>
        <w:ind w:left="4320" w:hanging="4320"/>
        <w:jc w:val="center"/>
        <w:rPr>
          <w:b/>
          <w:bCs/>
        </w:rPr>
      </w:pPr>
      <w:r>
        <w:rPr>
          <w:b/>
          <w:bCs/>
        </w:rPr>
        <w:t>APPROVAL OF MINUTES</w:t>
      </w:r>
    </w:p>
    <w:p w14:paraId="03CB397A" w14:textId="77777777" w:rsidR="001C7D9A" w:rsidRDefault="009408D2" w:rsidP="009408D2">
      <w:pPr>
        <w:ind w:left="4320" w:hanging="4320"/>
      </w:pPr>
      <w:r>
        <w:t xml:space="preserve">Motion by Trustee Pritchard, seconded by Trustee </w:t>
      </w:r>
      <w:r w:rsidR="001C7D9A">
        <w:t>Capozzoli, approving the minutes of the October 28,</w:t>
      </w:r>
    </w:p>
    <w:p w14:paraId="3EF0903E" w14:textId="77777777" w:rsidR="001C7D9A" w:rsidRDefault="001C7D9A" w:rsidP="009408D2">
      <w:pPr>
        <w:ind w:left="4320" w:hanging="4320"/>
      </w:pPr>
      <w:r>
        <w:t xml:space="preserve"> 2019 meeting as presented. 4 ayes, 0 nays.</w:t>
      </w:r>
    </w:p>
    <w:p w14:paraId="230CEFA6" w14:textId="00D28083" w:rsidR="009408D2" w:rsidRDefault="001C7D9A" w:rsidP="001C7D9A">
      <w:pPr>
        <w:ind w:left="4320" w:hanging="4320"/>
        <w:jc w:val="center"/>
        <w:rPr>
          <w:b/>
          <w:bCs/>
        </w:rPr>
      </w:pPr>
      <w:r>
        <w:rPr>
          <w:b/>
          <w:bCs/>
        </w:rPr>
        <w:t>APPROVAL OF BILLS &amp; CLAIMS</w:t>
      </w:r>
    </w:p>
    <w:p w14:paraId="28270624" w14:textId="77777777" w:rsidR="001C7D9A" w:rsidRDefault="001C7D9A" w:rsidP="001C7D9A">
      <w:pPr>
        <w:ind w:left="4320" w:hanging="4320"/>
      </w:pPr>
      <w:r>
        <w:t>Motion by Trustee Capozzoli, seconded by Trustee Barnett, authorizing the following bills and claims as</w:t>
      </w:r>
    </w:p>
    <w:p w14:paraId="2698DB5D" w14:textId="7C236259" w:rsidR="001C7D9A" w:rsidRDefault="001C7D9A" w:rsidP="001C7D9A">
      <w:pPr>
        <w:ind w:left="4320" w:hanging="4320"/>
      </w:pPr>
      <w:r>
        <w:t xml:space="preserve"> audited by the Board of Trustees:</w:t>
      </w:r>
    </w:p>
    <w:p w14:paraId="7480F746" w14:textId="52A17B48" w:rsidR="001C7D9A" w:rsidRDefault="001C7D9A" w:rsidP="001C7D9A">
      <w:pPr>
        <w:ind w:left="4320" w:hanging="4320"/>
        <w:rPr>
          <w:b/>
          <w:bCs/>
        </w:rPr>
      </w:pPr>
      <w:r>
        <w:rPr>
          <w:b/>
          <w:bCs/>
        </w:rPr>
        <w:t>GENERAL</w:t>
      </w:r>
      <w:r>
        <w:rPr>
          <w:b/>
          <w:bCs/>
        </w:rPr>
        <w:tab/>
        <w:t>$163,047.64</w:t>
      </w:r>
    </w:p>
    <w:p w14:paraId="18035146" w14:textId="00E3CF20" w:rsidR="001C7D9A" w:rsidRDefault="001C7D9A" w:rsidP="001C7D9A">
      <w:pPr>
        <w:ind w:left="4320" w:hanging="4320"/>
        <w:rPr>
          <w:b/>
          <w:bCs/>
        </w:rPr>
      </w:pPr>
      <w:r>
        <w:rPr>
          <w:b/>
          <w:bCs/>
        </w:rPr>
        <w:t>WATER</w:t>
      </w:r>
      <w:r>
        <w:rPr>
          <w:b/>
          <w:bCs/>
        </w:rPr>
        <w:tab/>
        <w:t>$   11,761.63</w:t>
      </w:r>
    </w:p>
    <w:p w14:paraId="3E8DAEE1" w14:textId="25610E3D" w:rsidR="001C7D9A" w:rsidRDefault="001C7D9A" w:rsidP="001C7D9A">
      <w:pPr>
        <w:ind w:left="4320" w:hanging="4320"/>
        <w:rPr>
          <w:b/>
          <w:bCs/>
        </w:rPr>
      </w:pPr>
      <w:r>
        <w:rPr>
          <w:b/>
          <w:bCs/>
        </w:rPr>
        <w:t>SEWER</w:t>
      </w:r>
      <w:r>
        <w:rPr>
          <w:b/>
          <w:bCs/>
        </w:rPr>
        <w:tab/>
        <w:t>$   13,689.26</w:t>
      </w:r>
    </w:p>
    <w:p w14:paraId="176BFAE7" w14:textId="5A92AB43" w:rsidR="001C7D9A" w:rsidRPr="001C7D9A" w:rsidRDefault="001C7D9A" w:rsidP="001C7D9A">
      <w:pPr>
        <w:ind w:left="4320" w:hanging="4320"/>
        <w:rPr>
          <w:b/>
          <w:bCs/>
          <w:u w:val="single"/>
        </w:rPr>
      </w:pPr>
      <w:r>
        <w:rPr>
          <w:b/>
          <w:bCs/>
        </w:rPr>
        <w:t>REFUSE</w:t>
      </w:r>
      <w:r>
        <w:rPr>
          <w:b/>
          <w:bCs/>
        </w:rPr>
        <w:tab/>
      </w:r>
      <w:r w:rsidRPr="001C7D9A">
        <w:rPr>
          <w:b/>
          <w:bCs/>
          <w:u w:val="single"/>
        </w:rPr>
        <w:t>$   20,344.71</w:t>
      </w:r>
    </w:p>
    <w:p w14:paraId="47C10C52" w14:textId="638AB568" w:rsidR="001C7D9A" w:rsidRDefault="001C7D9A" w:rsidP="001C7D9A">
      <w:pPr>
        <w:ind w:left="4320" w:hanging="4320"/>
        <w:rPr>
          <w:b/>
          <w:bCs/>
        </w:rPr>
      </w:pPr>
      <w:r>
        <w:rPr>
          <w:b/>
          <w:bCs/>
        </w:rPr>
        <w:t>TOTAL</w:t>
      </w:r>
      <w:r>
        <w:rPr>
          <w:b/>
          <w:bCs/>
        </w:rPr>
        <w:tab/>
        <w:t>$208,843.24</w:t>
      </w:r>
    </w:p>
    <w:p w14:paraId="5B5E3CFB" w14:textId="40DD77CB" w:rsidR="001C7D9A" w:rsidRDefault="001C7D9A" w:rsidP="001C7D9A">
      <w:pPr>
        <w:ind w:left="4320" w:hanging="4320"/>
        <w:jc w:val="center"/>
        <w:rPr>
          <w:b/>
          <w:bCs/>
        </w:rPr>
      </w:pPr>
      <w:r>
        <w:rPr>
          <w:b/>
          <w:bCs/>
        </w:rPr>
        <w:t>TRANSFER OF FUNDS</w:t>
      </w:r>
    </w:p>
    <w:p w14:paraId="2C064AC9" w14:textId="77777777" w:rsidR="000D790D" w:rsidRDefault="001C7D9A" w:rsidP="001C7D9A">
      <w:pPr>
        <w:ind w:left="4320" w:hanging="4320"/>
      </w:pPr>
      <w:r>
        <w:t xml:space="preserve">Motion by Trustee Barnett, seconded by Trustee Capozzoli, authorizing the following transfer of funds </w:t>
      </w:r>
      <w:r w:rsidR="000D790D">
        <w:t>as</w:t>
      </w:r>
    </w:p>
    <w:p w14:paraId="0B4986F5" w14:textId="086FB94B" w:rsidR="001C7D9A" w:rsidRDefault="000D790D" w:rsidP="001C7D9A">
      <w:pPr>
        <w:ind w:left="4320" w:hanging="4320"/>
      </w:pPr>
      <w:r>
        <w:t xml:space="preserve"> requested by Clerk-Treasurer, to cover deficit line in the budget:</w:t>
      </w:r>
    </w:p>
    <w:p w14:paraId="2348F979" w14:textId="77777777" w:rsidR="008D5E37" w:rsidRDefault="00932810" w:rsidP="008D5E37">
      <w:r>
        <w:rPr>
          <w:b/>
          <w:bCs/>
        </w:rPr>
        <w:t xml:space="preserve">  </w:t>
      </w:r>
      <w:r w:rsidR="008D5E37">
        <w:t>From:</w:t>
      </w:r>
      <w:r w:rsidR="008D5E37">
        <w:tab/>
        <w:t>9015.800A, Police &amp; Fire Retirement</w:t>
      </w:r>
    </w:p>
    <w:p w14:paraId="41974FE7" w14:textId="77777777" w:rsidR="008D5E37" w:rsidRDefault="008D5E37" w:rsidP="008D5E37">
      <w:r>
        <w:t>To:</w:t>
      </w:r>
      <w:r>
        <w:tab/>
        <w:t>9010.800A, State Retirement</w:t>
      </w:r>
    </w:p>
    <w:p w14:paraId="64E12C8E" w14:textId="1CB075F0" w:rsidR="008D5E37" w:rsidRDefault="008D5E37" w:rsidP="008D5E37">
      <w:r>
        <w:t>Amount:</w:t>
      </w:r>
      <w:r>
        <w:tab/>
        <w:t>$202.00</w:t>
      </w:r>
    </w:p>
    <w:p w14:paraId="38A9485D" w14:textId="259EFFF1" w:rsidR="008D5E37" w:rsidRDefault="008D5E37" w:rsidP="008D5E37">
      <w:pPr>
        <w:jc w:val="center"/>
        <w:rPr>
          <w:b/>
          <w:bCs/>
        </w:rPr>
      </w:pPr>
      <w:r>
        <w:rPr>
          <w:b/>
          <w:bCs/>
        </w:rPr>
        <w:t>CORRESPONDENCE</w:t>
      </w:r>
    </w:p>
    <w:p w14:paraId="5FCD8389" w14:textId="7769DDEC" w:rsidR="008D5E37" w:rsidRDefault="008D5E37" w:rsidP="008D5E37">
      <w:pPr>
        <w:pStyle w:val="ListParagraph"/>
        <w:numPr>
          <w:ilvl w:val="0"/>
          <w:numId w:val="1"/>
        </w:numPr>
      </w:pPr>
      <w:r>
        <w:t>LETTER OF THANKS- BECKY PEARSON &amp; CANDIDATES’ COMMITTEE- Mayor advised the Board was very happy to help out this not for profit and thank them for their kind words. Rec. &amp; filed.</w:t>
      </w:r>
    </w:p>
    <w:p w14:paraId="33738F69" w14:textId="28F4ABF9" w:rsidR="008D5E37" w:rsidRDefault="008D5E37" w:rsidP="008D5E37">
      <w:pPr>
        <w:pStyle w:val="ListParagraph"/>
        <w:numPr>
          <w:ilvl w:val="0"/>
          <w:numId w:val="1"/>
        </w:numPr>
      </w:pPr>
      <w:r>
        <w:t>INVITATION: VCEF HARVEST AWARD RECEPTION</w:t>
      </w:r>
      <w:proofErr w:type="gramStart"/>
      <w:r>
        <w:t>-  Clerk</w:t>
      </w:r>
      <w:proofErr w:type="gramEnd"/>
      <w:r>
        <w:t xml:space="preserve"> advised it will be held on December 19</w:t>
      </w:r>
      <w:r w:rsidRPr="008D5E37">
        <w:rPr>
          <w:vertAlign w:val="superscript"/>
        </w:rPr>
        <w:t>th</w:t>
      </w:r>
      <w:r>
        <w:t xml:space="preserve"> at 5PM, </w:t>
      </w:r>
      <w:proofErr w:type="spellStart"/>
      <w:r>
        <w:t>Otterkill</w:t>
      </w:r>
      <w:proofErr w:type="spellEnd"/>
      <w:r>
        <w:t xml:space="preserve"> Golf &amp; Country Club, please let her know if you are interested. </w:t>
      </w:r>
    </w:p>
    <w:p w14:paraId="4D763BA9" w14:textId="01AB354A" w:rsidR="008D5E37" w:rsidRDefault="008D5E37" w:rsidP="008D5E37">
      <w:pPr>
        <w:pStyle w:val="ListParagraph"/>
        <w:numPr>
          <w:ilvl w:val="0"/>
          <w:numId w:val="1"/>
        </w:numPr>
      </w:pPr>
      <w:r>
        <w:t xml:space="preserve">BUILDING INSPECTOR’S REPORT. SEPTEMBER &amp; </w:t>
      </w:r>
      <w:proofErr w:type="gramStart"/>
      <w:r>
        <w:t>OCTOBER,</w:t>
      </w:r>
      <w:proofErr w:type="gramEnd"/>
      <w:r>
        <w:t xml:space="preserve"> 2019- Trustee Barnett advised it’s quiet, all are working hard on </w:t>
      </w:r>
      <w:proofErr w:type="spellStart"/>
      <w:r>
        <w:t>Logans</w:t>
      </w:r>
      <w:proofErr w:type="spellEnd"/>
      <w:r>
        <w:t xml:space="preserve"> Way, Tina has a Planning Board and ZBA meeting coming up on this, developer is doing the work he needs to get done on the punch list. Rec. &amp; filed. </w:t>
      </w:r>
    </w:p>
    <w:p w14:paraId="4CF4E681" w14:textId="77777777" w:rsidR="00F31891" w:rsidRDefault="008D5E37" w:rsidP="008D5E37">
      <w:pPr>
        <w:pStyle w:val="ListParagraph"/>
        <w:numPr>
          <w:ilvl w:val="0"/>
          <w:numId w:val="1"/>
        </w:numPr>
      </w:pPr>
      <w:r>
        <w:t xml:space="preserve">AUTHORIZATION, </w:t>
      </w:r>
      <w:r w:rsidR="00F31891">
        <w:t xml:space="preserve">BUDGET AMENDMENT FOR $2,500.00- Motion by Trustee Barnett, second by Trustee Capozzoli, authorizing a budget Amendment for $2500 for the </w:t>
      </w:r>
      <w:proofErr w:type="gramStart"/>
      <w:r w:rsidR="00F31891">
        <w:t>revenue(</w:t>
      </w:r>
      <w:proofErr w:type="gramEnd"/>
      <w:r w:rsidR="00F31891">
        <w:t>grant proceeds) from Orange County Tourism to fix the caboose, and to budget accordingly for the repairs to the caboose. 4 ayes, 0 nays.</w:t>
      </w:r>
    </w:p>
    <w:p w14:paraId="20281301" w14:textId="5731747C" w:rsidR="008D5E37" w:rsidRDefault="00F31891" w:rsidP="008D5E37">
      <w:pPr>
        <w:pStyle w:val="ListParagraph"/>
        <w:numPr>
          <w:ilvl w:val="0"/>
          <w:numId w:val="1"/>
        </w:numPr>
      </w:pPr>
      <w:r>
        <w:t xml:space="preserve">AUTHORIZATION, AGREEMENT FOR OPERATOR ROBERT SANDBOOTHE TO OPERATE RAILROAD MUSEUM- </w:t>
      </w:r>
      <w:r w:rsidR="00BF3762">
        <w:t xml:space="preserve">Motion by Trustee Barnett with the Board’s gratitude,  seconded by Trustee Pritchard, approving agreement for Robert </w:t>
      </w:r>
      <w:proofErr w:type="spellStart"/>
      <w:r w:rsidR="00BF3762">
        <w:t>Sandboothe</w:t>
      </w:r>
      <w:proofErr w:type="spellEnd"/>
      <w:r w:rsidR="00BF3762">
        <w:t xml:space="preserve"> to operate the Railroad Museum at a rate of $500.00 from November 1, 2019 through October 31, 2020, said amount shall be paid by the Village. 4 ayes, 0 nays. </w:t>
      </w:r>
      <w:r>
        <w:t xml:space="preserve"> </w:t>
      </w:r>
      <w:r w:rsidR="00BF3762">
        <w:t>Trustee Barnett asked Tina to have Robert submit to her his days and hours, Mayor advised we already have that posted with the dates and times the museum is opened.</w:t>
      </w:r>
    </w:p>
    <w:p w14:paraId="1F4E9523" w14:textId="6ED5303C" w:rsidR="00BF3762" w:rsidRDefault="00BF3762" w:rsidP="008D5E37">
      <w:pPr>
        <w:pStyle w:val="ListParagraph"/>
        <w:numPr>
          <w:ilvl w:val="0"/>
          <w:numId w:val="1"/>
        </w:numPr>
      </w:pPr>
      <w:r>
        <w:t xml:space="preserve">AUTHORIZATION, AGREEMENT FOR PUBLIC SAFETY EMERGENCY RADIO COMMUNICATIONS SYSTEM INTEROPERABILITY- Motion by Trustee </w:t>
      </w:r>
      <w:r w:rsidR="00162DEC">
        <w:t>Barnett, seconded by Trustee Capozzoli, authorizing a resolution for Mayor to execute the agreement with the County of Orange for a Countywide Public Safety Radio Network and to accept the designated equipment with a total value of $46,043.00</w:t>
      </w:r>
      <w:r w:rsidR="00E92698">
        <w:t xml:space="preserve">. 4 ayes. 0 nays. </w:t>
      </w:r>
      <w:r w:rsidR="00C34F14">
        <w:t xml:space="preserve">Mayor advised it’s finally come through, we can move from NYCOMCO, there will be no interruptions. Sergeant </w:t>
      </w:r>
      <w:proofErr w:type="spellStart"/>
      <w:r w:rsidR="00C34F14">
        <w:t>Maresca</w:t>
      </w:r>
      <w:proofErr w:type="spellEnd"/>
      <w:r w:rsidR="00C34F14">
        <w:t xml:space="preserve"> advised he will submit in person on Friday, already advised we would like to be on as quickly as possible. </w:t>
      </w:r>
    </w:p>
    <w:p w14:paraId="03A85E0B" w14:textId="5E3CF0DE" w:rsidR="00C34F14" w:rsidRDefault="00137767" w:rsidP="008D5E37">
      <w:pPr>
        <w:pStyle w:val="ListParagraph"/>
        <w:numPr>
          <w:ilvl w:val="0"/>
          <w:numId w:val="1"/>
        </w:numPr>
      </w:pPr>
      <w:r>
        <w:t xml:space="preserve">RESOLUTION, STANDARD WORK DAY &amp; REPORTING RESOLUTION FOR ELECTED &amp; APPOINTED OFFICIALS- Motion by Trustee Pritchard, seconded by Trustee Capozzoli, </w:t>
      </w:r>
      <w:r w:rsidR="00B313D6">
        <w:t xml:space="preserve">establishing the standard work day for Timothy Ippolito, Building Inspector/Code Enforcement Officer, as 8 hours a day, and ROA </w:t>
      </w:r>
      <w:proofErr w:type="gramStart"/>
      <w:r w:rsidR="00B313D6">
        <w:t>( Record</w:t>
      </w:r>
      <w:proofErr w:type="gramEnd"/>
      <w:r w:rsidR="00B313D6">
        <w:t xml:space="preserve"> Of Activities) as 5.32. 4 ayes, 0 nays.</w:t>
      </w:r>
    </w:p>
    <w:p w14:paraId="62F15EF8" w14:textId="7BFB8D1A" w:rsidR="00B313D6" w:rsidRDefault="00001064" w:rsidP="008D5E37">
      <w:pPr>
        <w:pStyle w:val="ListParagraph"/>
        <w:numPr>
          <w:ilvl w:val="0"/>
          <w:numId w:val="1"/>
        </w:numPr>
      </w:pPr>
      <w:r>
        <w:t xml:space="preserve">AUTHORIZATION, UNPAID VILLAGE TAX RETURN-Motion by Trustee Pritchard, seconded by Trustee Barnett, approving the amounts and list of Unpaid Village Tax Return to Orange County: Town of </w:t>
      </w:r>
      <w:proofErr w:type="spellStart"/>
      <w:r>
        <w:t>Hamptonburg</w:t>
      </w:r>
      <w:proofErr w:type="spellEnd"/>
      <w:r>
        <w:t xml:space="preserve">-$2,684.46, and Town of Montgomery-$108,579.55. 4 ayes. </w:t>
      </w:r>
      <w:r w:rsidR="006A717F">
        <w:t>0 nays.</w:t>
      </w:r>
    </w:p>
    <w:p w14:paraId="7C612025" w14:textId="351B1577" w:rsidR="006A717F" w:rsidRDefault="006A717F" w:rsidP="006A717F">
      <w:pPr>
        <w:pStyle w:val="ListParagraph"/>
        <w:jc w:val="center"/>
        <w:rPr>
          <w:b/>
          <w:bCs/>
        </w:rPr>
      </w:pPr>
    </w:p>
    <w:p w14:paraId="6B1350F7" w14:textId="647453E1" w:rsidR="006A717F" w:rsidRDefault="006A717F" w:rsidP="006A717F">
      <w:pPr>
        <w:pStyle w:val="ListParagraph"/>
        <w:jc w:val="center"/>
        <w:rPr>
          <w:b/>
          <w:bCs/>
        </w:rPr>
      </w:pPr>
      <w:r>
        <w:rPr>
          <w:b/>
          <w:bCs/>
        </w:rPr>
        <w:t>MAYOR’S REPORT</w:t>
      </w:r>
    </w:p>
    <w:p w14:paraId="0621200D" w14:textId="77777777" w:rsidR="00703E91" w:rsidRDefault="00703E91" w:rsidP="00703E91">
      <w:pPr>
        <w:numPr>
          <w:ilvl w:val="0"/>
          <w:numId w:val="6"/>
        </w:numPr>
        <w:spacing w:after="0" w:line="240" w:lineRule="auto"/>
        <w:ind w:left="0"/>
        <w:textAlignment w:val="baseline"/>
        <w:rPr>
          <w:rFonts w:ascii="Helvetica" w:hAnsi="Helvetica" w:cs="Helvetica"/>
          <w:sz w:val="21"/>
          <w:szCs w:val="21"/>
        </w:rPr>
      </w:pPr>
      <w:r w:rsidRPr="009B7845">
        <w:rPr>
          <w:rFonts w:ascii="Helvetica" w:hAnsi="Helvetica" w:cs="Helvetica"/>
          <w:b/>
          <w:sz w:val="21"/>
          <w:szCs w:val="21"/>
          <w:u w:val="single"/>
        </w:rPr>
        <w:t>Election Day</w:t>
      </w:r>
      <w:r w:rsidRPr="009B7845">
        <w:rPr>
          <w:rFonts w:ascii="Helvetica" w:hAnsi="Helvetica" w:cs="Helvetica"/>
          <w:sz w:val="21"/>
          <w:szCs w:val="21"/>
        </w:rPr>
        <w:t xml:space="preserve">- </w:t>
      </w:r>
      <w:r>
        <w:rPr>
          <w:rFonts w:ascii="Helvetica" w:hAnsi="Helvetica" w:cs="Helvetica"/>
          <w:sz w:val="21"/>
          <w:szCs w:val="21"/>
        </w:rPr>
        <w:t>Election Day was held on Tuesday, November 5</w:t>
      </w:r>
      <w:r w:rsidRPr="001724F0">
        <w:rPr>
          <w:rFonts w:ascii="Helvetica" w:hAnsi="Helvetica" w:cs="Helvetica"/>
          <w:sz w:val="21"/>
          <w:szCs w:val="21"/>
          <w:vertAlign w:val="superscript"/>
        </w:rPr>
        <w:t>th</w:t>
      </w:r>
      <w:r>
        <w:rPr>
          <w:rFonts w:ascii="Helvetica" w:hAnsi="Helvetica" w:cs="Helvetica"/>
          <w:sz w:val="21"/>
          <w:szCs w:val="21"/>
        </w:rPr>
        <w:t xml:space="preserve">. I want to congratulate Town of Montgomery Supervisor Elect Brian Maher and wish him the best in his first term. I’d also like to congratulate and thank our current Town of Montgomery Supervisor Rod Winchell for his service to our town and wish him all the best in future endeavors. </w:t>
      </w:r>
      <w:proofErr w:type="gramStart"/>
      <w:r>
        <w:rPr>
          <w:rFonts w:ascii="Helvetica" w:hAnsi="Helvetica" w:cs="Helvetica"/>
          <w:sz w:val="21"/>
          <w:szCs w:val="21"/>
        </w:rPr>
        <w:t>Last but not least</w:t>
      </w:r>
      <w:proofErr w:type="gramEnd"/>
      <w:r>
        <w:rPr>
          <w:rFonts w:ascii="Helvetica" w:hAnsi="Helvetica" w:cs="Helvetica"/>
          <w:sz w:val="21"/>
          <w:szCs w:val="21"/>
        </w:rPr>
        <w:t>, I want to thank all of my supporters, the residents of Maybrook and my family for their support during my campaign. I had an opportunity to meet many people and formed new friendships along the way. I’m very proud of our accomplishments in the Village of Maybrook during my tenure as Mayor. We have a lot of work ahead of us and we will keep chipping away at our goals. The Village Board and I will continue to strive in keeping our village safe for our residents, to improve our infrastructure, welcome smart growth with light industry to offset the tax burden on residents and work towards our goal to revitalize our Main Street. I’m proud to represent the Village of Maybrook as your Mayor and I will continue to push forward in our efforts of making the Village of Maybrook the best village in our town.</w:t>
      </w:r>
    </w:p>
    <w:p w14:paraId="3FD73F4E" w14:textId="77777777" w:rsidR="00703E91" w:rsidRPr="00132D87" w:rsidRDefault="00703E91" w:rsidP="00703E91">
      <w:pPr>
        <w:numPr>
          <w:ilvl w:val="0"/>
          <w:numId w:val="6"/>
        </w:numPr>
        <w:spacing w:after="0" w:line="240" w:lineRule="auto"/>
        <w:ind w:left="0"/>
        <w:textAlignment w:val="baseline"/>
        <w:rPr>
          <w:rFonts w:ascii="Helvetica" w:hAnsi="Helvetica" w:cs="Helvetica"/>
          <w:sz w:val="21"/>
          <w:szCs w:val="21"/>
        </w:rPr>
      </w:pPr>
      <w:r>
        <w:rPr>
          <w:rFonts w:ascii="Helvetica" w:hAnsi="Helvetica" w:cs="Helvetica"/>
          <w:sz w:val="21"/>
          <w:szCs w:val="21"/>
        </w:rPr>
        <w:t xml:space="preserve"> </w:t>
      </w:r>
      <w:r w:rsidRPr="00132D87">
        <w:rPr>
          <w:rFonts w:ascii="Helvetica" w:hAnsi="Helvetica" w:cs="Helvetica"/>
          <w:b/>
          <w:sz w:val="21"/>
          <w:szCs w:val="21"/>
          <w:u w:val="single"/>
        </w:rPr>
        <w:t>Village of Maybrook Halloween Party</w:t>
      </w:r>
      <w:r w:rsidRPr="00132D87">
        <w:rPr>
          <w:rFonts w:ascii="Helvetica" w:hAnsi="Helvetica" w:cs="Helvetica"/>
          <w:sz w:val="21"/>
          <w:szCs w:val="21"/>
        </w:rPr>
        <w:t xml:space="preserve">- was held on Halloween in the Senior Center from 5 pm to 6 pm. We had a very nice turn out for this event as well. Thank you to E-Rock Entertainment, Little Pops Pizza for donating three gift certificates for a large pizza and a </w:t>
      </w:r>
      <w:proofErr w:type="gramStart"/>
      <w:r w:rsidRPr="00132D87">
        <w:rPr>
          <w:rFonts w:ascii="Helvetica" w:hAnsi="Helvetica" w:cs="Helvetica"/>
          <w:sz w:val="21"/>
          <w:szCs w:val="21"/>
        </w:rPr>
        <w:t>2 liter</w:t>
      </w:r>
      <w:proofErr w:type="gramEnd"/>
      <w:r w:rsidRPr="00132D87">
        <w:rPr>
          <w:rFonts w:ascii="Helvetica" w:hAnsi="Helvetica" w:cs="Helvetica"/>
          <w:sz w:val="21"/>
          <w:szCs w:val="21"/>
        </w:rPr>
        <w:t xml:space="preserve"> soda, Shoprite for donating</w:t>
      </w:r>
      <w:r>
        <w:rPr>
          <w:rFonts w:ascii="Helvetica" w:hAnsi="Helvetica" w:cs="Helvetica"/>
          <w:sz w:val="21"/>
          <w:szCs w:val="21"/>
        </w:rPr>
        <w:t xml:space="preserve"> and serving</w:t>
      </w:r>
      <w:r w:rsidRPr="00132D87">
        <w:rPr>
          <w:rFonts w:ascii="Helvetica" w:hAnsi="Helvetica" w:cs="Helvetica"/>
          <w:sz w:val="21"/>
          <w:szCs w:val="21"/>
        </w:rPr>
        <w:t xml:space="preserve"> cookies and cider. We also raffled off 3 Burger King and 3 McDonalds Gift Certificates! Games were played, and the kids went right out Trick or Treating afterwards. I also want to give a special thank you to Clerk/Treasurer Tina Johnson, Kim and Gabby </w:t>
      </w:r>
      <w:proofErr w:type="spellStart"/>
      <w:r w:rsidRPr="00132D87">
        <w:rPr>
          <w:rFonts w:ascii="Helvetica" w:hAnsi="Helvetica" w:cs="Helvetica"/>
          <w:sz w:val="21"/>
          <w:szCs w:val="21"/>
        </w:rPr>
        <w:t>Myoshi</w:t>
      </w:r>
      <w:proofErr w:type="spellEnd"/>
      <w:r w:rsidRPr="00132D87">
        <w:rPr>
          <w:rFonts w:ascii="Helvetica" w:hAnsi="Helvetica" w:cs="Helvetica"/>
          <w:sz w:val="21"/>
          <w:szCs w:val="21"/>
        </w:rPr>
        <w:t xml:space="preserve">, </w:t>
      </w:r>
      <w:r>
        <w:rPr>
          <w:rFonts w:ascii="Helvetica" w:hAnsi="Helvetica" w:cs="Helvetica"/>
          <w:sz w:val="21"/>
          <w:szCs w:val="21"/>
        </w:rPr>
        <w:t xml:space="preserve">Maybrook Police Officer Christine </w:t>
      </w:r>
      <w:proofErr w:type="spellStart"/>
      <w:r>
        <w:rPr>
          <w:rFonts w:ascii="Helvetica" w:hAnsi="Helvetica" w:cs="Helvetica"/>
          <w:sz w:val="21"/>
          <w:szCs w:val="21"/>
        </w:rPr>
        <w:t>Kohlberger</w:t>
      </w:r>
      <w:proofErr w:type="spellEnd"/>
      <w:r>
        <w:rPr>
          <w:rFonts w:ascii="Helvetica" w:hAnsi="Helvetica" w:cs="Helvetica"/>
          <w:sz w:val="21"/>
          <w:szCs w:val="21"/>
        </w:rPr>
        <w:t xml:space="preserve">, </w:t>
      </w:r>
      <w:r w:rsidRPr="00132D87">
        <w:rPr>
          <w:rFonts w:ascii="Helvetica" w:hAnsi="Helvetica" w:cs="Helvetica"/>
          <w:sz w:val="21"/>
          <w:szCs w:val="21"/>
        </w:rPr>
        <w:t>Trustee Jim Barnett</w:t>
      </w:r>
      <w:r>
        <w:rPr>
          <w:rFonts w:ascii="Helvetica" w:hAnsi="Helvetica" w:cs="Helvetica"/>
          <w:sz w:val="21"/>
          <w:szCs w:val="21"/>
        </w:rPr>
        <w:t xml:space="preserve"> and Trustee Daryl </w:t>
      </w:r>
      <w:proofErr w:type="spellStart"/>
      <w:r>
        <w:rPr>
          <w:rFonts w:ascii="Helvetica" w:hAnsi="Helvetica" w:cs="Helvetica"/>
          <w:sz w:val="21"/>
          <w:szCs w:val="21"/>
        </w:rPr>
        <w:t>Cappozoli</w:t>
      </w:r>
      <w:proofErr w:type="spellEnd"/>
      <w:r>
        <w:rPr>
          <w:rFonts w:ascii="Helvetica" w:hAnsi="Helvetica" w:cs="Helvetica"/>
          <w:sz w:val="21"/>
          <w:szCs w:val="21"/>
        </w:rPr>
        <w:t>.</w:t>
      </w:r>
    </w:p>
    <w:p w14:paraId="3FA47019" w14:textId="77777777" w:rsidR="00703E91" w:rsidRPr="00132D87" w:rsidRDefault="00703E91" w:rsidP="00703E91">
      <w:pPr>
        <w:numPr>
          <w:ilvl w:val="0"/>
          <w:numId w:val="6"/>
        </w:numPr>
        <w:spacing w:after="0" w:line="240" w:lineRule="auto"/>
        <w:ind w:left="0"/>
        <w:textAlignment w:val="baseline"/>
        <w:rPr>
          <w:rFonts w:ascii="Helvetica" w:hAnsi="Helvetica" w:cs="Helvetica"/>
          <w:sz w:val="21"/>
          <w:szCs w:val="21"/>
        </w:rPr>
      </w:pPr>
      <w:r w:rsidRPr="00132D87">
        <w:rPr>
          <w:rFonts w:ascii="Helvetica" w:hAnsi="Helvetica" w:cs="Helvetica"/>
          <w:b/>
          <w:sz w:val="21"/>
          <w:szCs w:val="21"/>
          <w:u w:val="single"/>
        </w:rPr>
        <w:t>Halloween</w:t>
      </w:r>
      <w:r w:rsidRPr="00132D87">
        <w:rPr>
          <w:rFonts w:ascii="Helvetica" w:hAnsi="Helvetica" w:cs="Helvetica"/>
          <w:sz w:val="21"/>
          <w:szCs w:val="21"/>
        </w:rPr>
        <w:t xml:space="preserve">- Trick or Treating was held in the village on Halloween. </w:t>
      </w:r>
      <w:r>
        <w:rPr>
          <w:rFonts w:ascii="Helvetica" w:hAnsi="Helvetica" w:cs="Helvetica"/>
          <w:sz w:val="21"/>
          <w:szCs w:val="21"/>
        </w:rPr>
        <w:t xml:space="preserve">The weather held out and it was a warm evening too! </w:t>
      </w:r>
      <w:r w:rsidRPr="00132D87">
        <w:rPr>
          <w:rFonts w:ascii="Helvetica" w:hAnsi="Helvetica" w:cs="Helvetica"/>
          <w:sz w:val="21"/>
          <w:szCs w:val="21"/>
        </w:rPr>
        <w:t>I was informed it was a quite evening</w:t>
      </w:r>
      <w:r>
        <w:rPr>
          <w:rFonts w:ascii="Helvetica" w:hAnsi="Helvetica" w:cs="Helvetica"/>
          <w:sz w:val="21"/>
          <w:szCs w:val="21"/>
        </w:rPr>
        <w:t xml:space="preserve"> as well</w:t>
      </w:r>
      <w:r w:rsidRPr="00132D87">
        <w:rPr>
          <w:rFonts w:ascii="Helvetica" w:hAnsi="Helvetica" w:cs="Helvetica"/>
          <w:sz w:val="21"/>
          <w:szCs w:val="21"/>
        </w:rPr>
        <w:t>. Good job by our Maybrook Police Department!</w:t>
      </w:r>
    </w:p>
    <w:p w14:paraId="226D43FA" w14:textId="77777777" w:rsidR="00703E91" w:rsidRPr="00132D87" w:rsidRDefault="00703E91" w:rsidP="00703E91">
      <w:pPr>
        <w:numPr>
          <w:ilvl w:val="0"/>
          <w:numId w:val="6"/>
        </w:numPr>
        <w:spacing w:after="0" w:line="240" w:lineRule="auto"/>
        <w:ind w:left="0"/>
        <w:textAlignment w:val="baseline"/>
        <w:rPr>
          <w:rFonts w:ascii="Helvetica" w:hAnsi="Helvetica" w:cs="Helvetica"/>
          <w:sz w:val="21"/>
          <w:szCs w:val="21"/>
        </w:rPr>
      </w:pPr>
      <w:r w:rsidRPr="00132D87">
        <w:rPr>
          <w:rFonts w:ascii="Helvetica" w:hAnsi="Helvetica" w:cs="Helvetica"/>
          <w:b/>
          <w:sz w:val="21"/>
          <w:szCs w:val="21"/>
          <w:u w:val="single"/>
        </w:rPr>
        <w:t>Maybrook Wind Ensemble “Holiday Concert”</w:t>
      </w:r>
      <w:r w:rsidRPr="00132D87">
        <w:rPr>
          <w:rFonts w:ascii="Helvetica" w:hAnsi="Helvetica" w:cs="Helvetica"/>
          <w:sz w:val="21"/>
          <w:szCs w:val="21"/>
        </w:rPr>
        <w:t>- Our very own Maybrook Wind Ensemble will be performing a “Holiday Concert” on Friday, December 1</w:t>
      </w:r>
      <w:r>
        <w:rPr>
          <w:rFonts w:ascii="Helvetica" w:hAnsi="Helvetica" w:cs="Helvetica"/>
          <w:sz w:val="21"/>
          <w:szCs w:val="21"/>
        </w:rPr>
        <w:t>3</w:t>
      </w:r>
      <w:r w:rsidRPr="00132D87">
        <w:rPr>
          <w:rFonts w:ascii="Helvetica" w:hAnsi="Helvetica" w:cs="Helvetica"/>
          <w:sz w:val="21"/>
          <w:szCs w:val="21"/>
          <w:vertAlign w:val="superscript"/>
        </w:rPr>
        <w:t>th</w:t>
      </w:r>
      <w:r w:rsidRPr="00132D87">
        <w:rPr>
          <w:rFonts w:ascii="Helvetica" w:hAnsi="Helvetica" w:cs="Helvetica"/>
          <w:sz w:val="21"/>
          <w:szCs w:val="21"/>
        </w:rPr>
        <w:t xml:space="preserve"> beginning at 7:30 pm at the Maybrook Senior Center. This is a great family event and guaranteed to put you in the holiday spirit! This event is free however donations are accepted to help with operating costs. The members of the Maybrook Wind Ensemble are gifted musicians and we are delighted to have them perform in our village!</w:t>
      </w:r>
    </w:p>
    <w:p w14:paraId="54D59FF1" w14:textId="77777777" w:rsidR="00703E91" w:rsidRPr="00132D87" w:rsidRDefault="00703E91" w:rsidP="00703E91">
      <w:pPr>
        <w:numPr>
          <w:ilvl w:val="0"/>
          <w:numId w:val="6"/>
        </w:numPr>
        <w:spacing w:after="0" w:line="240" w:lineRule="auto"/>
        <w:ind w:left="0"/>
        <w:textAlignment w:val="baseline"/>
        <w:rPr>
          <w:rFonts w:ascii="Helvetica" w:hAnsi="Helvetica" w:cs="Helvetica"/>
          <w:b/>
          <w:sz w:val="21"/>
          <w:szCs w:val="21"/>
          <w:u w:val="single"/>
        </w:rPr>
      </w:pPr>
      <w:r w:rsidRPr="00132D87">
        <w:rPr>
          <w:rFonts w:ascii="Helvetica" w:hAnsi="Helvetica" w:cs="Helvetica"/>
          <w:b/>
          <w:sz w:val="21"/>
          <w:szCs w:val="21"/>
          <w:u w:val="single"/>
        </w:rPr>
        <w:t>Maybrook “Christmas Tree Lighting</w:t>
      </w:r>
      <w:r w:rsidRPr="00132D87">
        <w:rPr>
          <w:rFonts w:ascii="Helvetica" w:hAnsi="Helvetica" w:cs="Helvetica"/>
          <w:sz w:val="21"/>
          <w:szCs w:val="21"/>
        </w:rPr>
        <w:t xml:space="preserve">- The Village of Maybrook’s Annual “Christmas Tree Lighting” will be held on Sunday, </w:t>
      </w:r>
      <w:r>
        <w:rPr>
          <w:rFonts w:ascii="Helvetica" w:hAnsi="Helvetica" w:cs="Helvetica"/>
          <w:sz w:val="21"/>
          <w:szCs w:val="21"/>
        </w:rPr>
        <w:t>December 1st</w:t>
      </w:r>
      <w:r w:rsidRPr="00132D87">
        <w:rPr>
          <w:rFonts w:ascii="Helvetica" w:hAnsi="Helvetica" w:cs="Helvetica"/>
          <w:sz w:val="21"/>
          <w:szCs w:val="21"/>
        </w:rPr>
        <w:t>. We will have performances by Kevin Cronin, the Maybrook 4-H, the Maybrook Wind Ensemble and the Maybrook Troop 236 Boy Scout Marching Band! Light refreshments will be provided by Shoprite along with a guest appearance made by Santa Claus and his friends! Hope to see everyone there to welcome the Christmas Season into our village!</w:t>
      </w:r>
    </w:p>
    <w:p w14:paraId="2265BD64" w14:textId="77777777" w:rsidR="00703E91" w:rsidRDefault="00703E91" w:rsidP="00703E91">
      <w:pPr>
        <w:numPr>
          <w:ilvl w:val="0"/>
          <w:numId w:val="6"/>
        </w:numPr>
        <w:spacing w:after="0" w:line="240" w:lineRule="auto"/>
        <w:ind w:left="0"/>
        <w:textAlignment w:val="baseline"/>
        <w:rPr>
          <w:rFonts w:ascii="Helvetica" w:hAnsi="Helvetica" w:cs="Helvetica"/>
          <w:sz w:val="21"/>
          <w:szCs w:val="21"/>
        </w:rPr>
      </w:pPr>
      <w:r w:rsidRPr="00FF019C">
        <w:rPr>
          <w:rFonts w:ascii="Helvetica" w:hAnsi="Helvetica" w:cs="Helvetica"/>
          <w:b/>
          <w:bCs/>
          <w:sz w:val="21"/>
          <w:szCs w:val="21"/>
          <w:u w:val="single"/>
        </w:rPr>
        <w:t>Walden Rotary SERVICE-ABOVE-SELF Dinner</w:t>
      </w:r>
      <w:r>
        <w:rPr>
          <w:rFonts w:ascii="Helvetica" w:hAnsi="Helvetica" w:cs="Helvetica"/>
          <w:sz w:val="21"/>
          <w:szCs w:val="21"/>
        </w:rPr>
        <w:t>- On Friday, November 1</w:t>
      </w:r>
      <w:r w:rsidRPr="00B714D4">
        <w:rPr>
          <w:rFonts w:ascii="Helvetica" w:hAnsi="Helvetica" w:cs="Helvetica"/>
          <w:sz w:val="21"/>
          <w:szCs w:val="21"/>
          <w:vertAlign w:val="superscript"/>
        </w:rPr>
        <w:t>st</w:t>
      </w:r>
      <w:r>
        <w:rPr>
          <w:rFonts w:ascii="Helvetica" w:hAnsi="Helvetica" w:cs="Helvetica"/>
          <w:sz w:val="21"/>
          <w:szCs w:val="21"/>
        </w:rPr>
        <w:t>, I had the honor of attending the Walden Rotary Service-Above- Self Dinner held at the Spruce Lodge. This year’s recipient of the Service-Above-Self Award was given to the Village of Walden’s Police Chief Jeffery Holmes for his dedicated service to his community. Chief Holmes has volunteered in many organizations over the years, served in the United States Army reserves and has had a wonderful career in the Walden Police Department for the past 37 years. He served 26 of those years as the Chief of Police. Congratulations to Chief Holmes on receiving this well-deserved award.</w:t>
      </w:r>
    </w:p>
    <w:p w14:paraId="341F5AD4" w14:textId="77777777" w:rsidR="00703E91" w:rsidRPr="00FF019C" w:rsidRDefault="00703E91" w:rsidP="00703E91">
      <w:pPr>
        <w:numPr>
          <w:ilvl w:val="0"/>
          <w:numId w:val="6"/>
        </w:numPr>
        <w:spacing w:after="0" w:line="240" w:lineRule="auto"/>
        <w:ind w:left="0"/>
        <w:textAlignment w:val="baseline"/>
        <w:rPr>
          <w:rFonts w:ascii="Helvetica" w:hAnsi="Helvetica" w:cs="Helvetica"/>
          <w:sz w:val="21"/>
          <w:szCs w:val="21"/>
        </w:rPr>
      </w:pPr>
      <w:r w:rsidRPr="00FF019C">
        <w:rPr>
          <w:rFonts w:ascii="Helvetica" w:hAnsi="Helvetica" w:cs="Helvetica"/>
          <w:b/>
          <w:bCs/>
          <w:sz w:val="21"/>
          <w:szCs w:val="21"/>
          <w:u w:val="single"/>
        </w:rPr>
        <w:t>Town of Montgomery Veterans Day Ceremony</w:t>
      </w:r>
      <w:r w:rsidRPr="00FF019C">
        <w:rPr>
          <w:rFonts w:ascii="Helvetica" w:hAnsi="Helvetica" w:cs="Helvetica"/>
          <w:sz w:val="21"/>
          <w:szCs w:val="21"/>
        </w:rPr>
        <w:t>- On Monday, November 1</w:t>
      </w:r>
      <w:r>
        <w:rPr>
          <w:rFonts w:ascii="Helvetica" w:hAnsi="Helvetica" w:cs="Helvetica"/>
          <w:sz w:val="21"/>
          <w:szCs w:val="21"/>
        </w:rPr>
        <w:t>1</w:t>
      </w:r>
      <w:r w:rsidRPr="00FF019C">
        <w:rPr>
          <w:rFonts w:ascii="Helvetica" w:hAnsi="Helvetica" w:cs="Helvetica"/>
          <w:sz w:val="21"/>
          <w:szCs w:val="21"/>
        </w:rPr>
        <w:t>, 201</w:t>
      </w:r>
      <w:r>
        <w:rPr>
          <w:rFonts w:ascii="Helvetica" w:hAnsi="Helvetica" w:cs="Helvetica"/>
          <w:sz w:val="21"/>
          <w:szCs w:val="21"/>
        </w:rPr>
        <w:t>9</w:t>
      </w:r>
      <w:r w:rsidRPr="00FF019C">
        <w:rPr>
          <w:rFonts w:ascii="Helvetica" w:hAnsi="Helvetica" w:cs="Helvetica"/>
          <w:sz w:val="21"/>
          <w:szCs w:val="21"/>
        </w:rPr>
        <w:t>, I attended the Town of Montgomery’s annual Veterans Day Ceremony at the Town Government Center. It was a wonderful event and well attended too. The VFW Post 2064</w:t>
      </w:r>
      <w:r>
        <w:rPr>
          <w:rFonts w:ascii="Helvetica" w:hAnsi="Helvetica" w:cs="Helvetica"/>
          <w:sz w:val="21"/>
          <w:szCs w:val="21"/>
        </w:rPr>
        <w:t xml:space="preserve"> and Auxiliary</w:t>
      </w:r>
      <w:r w:rsidRPr="00FF019C">
        <w:rPr>
          <w:rFonts w:ascii="Helvetica" w:hAnsi="Helvetica" w:cs="Helvetica"/>
          <w:sz w:val="21"/>
          <w:szCs w:val="21"/>
        </w:rPr>
        <w:t xml:space="preserve"> members were in attendance along with the Maybrook Troop 236 Scout Band. The Maybrook Troop 236 Boy Band had another great performance honoring the men and women in our military. Congratulations to Town of Montgomery Supervisor Rod Winchell and Event Coordinator Tim Dempsey for hosting a nice event for our veterans in the town. </w:t>
      </w:r>
    </w:p>
    <w:p w14:paraId="31EC4504" w14:textId="77777777" w:rsidR="00703E91" w:rsidRPr="00FF019C" w:rsidRDefault="00703E91" w:rsidP="00703E91">
      <w:pPr>
        <w:numPr>
          <w:ilvl w:val="0"/>
          <w:numId w:val="6"/>
        </w:numPr>
        <w:spacing w:after="0" w:line="240" w:lineRule="auto"/>
        <w:ind w:left="0"/>
        <w:textAlignment w:val="baseline"/>
        <w:rPr>
          <w:rFonts w:ascii="Helvetica" w:hAnsi="Helvetica" w:cs="Helvetica"/>
          <w:sz w:val="21"/>
          <w:szCs w:val="21"/>
        </w:rPr>
      </w:pPr>
      <w:r w:rsidRPr="00FF019C">
        <w:rPr>
          <w:rFonts w:ascii="Helvetica" w:hAnsi="Helvetica" w:cs="Helvetica"/>
          <w:b/>
          <w:sz w:val="21"/>
          <w:szCs w:val="21"/>
          <w:u w:val="single"/>
        </w:rPr>
        <w:t>Hydrant Flushing</w:t>
      </w:r>
      <w:r w:rsidRPr="00FF019C">
        <w:rPr>
          <w:rFonts w:ascii="Helvetica" w:hAnsi="Helvetica" w:cs="Helvetica"/>
          <w:sz w:val="21"/>
          <w:szCs w:val="21"/>
        </w:rPr>
        <w:t>- Hydrant Flushing continues in the village up until Friday, November 22</w:t>
      </w:r>
      <w:r w:rsidRPr="00FF019C">
        <w:rPr>
          <w:rFonts w:ascii="Helvetica" w:hAnsi="Helvetica" w:cs="Helvetica"/>
          <w:sz w:val="21"/>
          <w:szCs w:val="21"/>
          <w:vertAlign w:val="superscript"/>
        </w:rPr>
        <w:t>nd</w:t>
      </w:r>
      <w:r w:rsidRPr="00FF019C">
        <w:rPr>
          <w:rFonts w:ascii="Helvetica" w:hAnsi="Helvetica" w:cs="Helvetica"/>
          <w:sz w:val="21"/>
          <w:szCs w:val="21"/>
        </w:rPr>
        <w:t xml:space="preserve"> during the week. Water may be discolored but it is safe to drink. The washing of clothing is recommended after 5:30 pm. As always, we thank everyone for their cooperation. </w:t>
      </w:r>
    </w:p>
    <w:p w14:paraId="502087AA" w14:textId="77777777" w:rsidR="00703E91" w:rsidRPr="004F33AD" w:rsidRDefault="00703E91" w:rsidP="00703E91">
      <w:pPr>
        <w:numPr>
          <w:ilvl w:val="0"/>
          <w:numId w:val="6"/>
        </w:numPr>
        <w:spacing w:after="0" w:line="240" w:lineRule="auto"/>
        <w:ind w:left="0"/>
        <w:textAlignment w:val="baseline"/>
        <w:rPr>
          <w:rFonts w:asciiTheme="majorHAnsi" w:hAnsiTheme="majorHAnsi" w:cs="Helvetica"/>
          <w:bCs/>
          <w:sz w:val="28"/>
          <w:szCs w:val="28"/>
        </w:rPr>
      </w:pPr>
      <w:r w:rsidRPr="004C5749">
        <w:rPr>
          <w:rFonts w:ascii="Helvetica" w:hAnsi="Helvetica" w:cs="Helvetica"/>
          <w:b/>
          <w:bCs/>
          <w:sz w:val="21"/>
          <w:szCs w:val="21"/>
          <w:u w:val="single"/>
          <w:bdr w:val="none" w:sz="0" w:space="0" w:color="auto" w:frame="1"/>
        </w:rPr>
        <w:t>Next Scheduled Village Board Meeting</w:t>
      </w:r>
      <w:r w:rsidRPr="004C5749">
        <w:rPr>
          <w:rFonts w:ascii="Helvetica" w:hAnsi="Helvetica" w:cs="Helvetica"/>
          <w:sz w:val="21"/>
          <w:szCs w:val="21"/>
        </w:rPr>
        <w:t>–</w:t>
      </w:r>
      <w:r>
        <w:rPr>
          <w:rFonts w:ascii="Helvetica" w:hAnsi="Helvetica" w:cs="Helvetica"/>
          <w:sz w:val="21"/>
          <w:szCs w:val="21"/>
        </w:rPr>
        <w:t xml:space="preserve"> Our next Village Board Meeting will be held on Monday, November 25</w:t>
      </w:r>
      <w:r w:rsidRPr="00132D87">
        <w:rPr>
          <w:rFonts w:ascii="Helvetica" w:hAnsi="Helvetica" w:cs="Helvetica"/>
          <w:sz w:val="21"/>
          <w:szCs w:val="21"/>
          <w:vertAlign w:val="superscript"/>
        </w:rPr>
        <w:t>th</w:t>
      </w:r>
      <w:r>
        <w:rPr>
          <w:rFonts w:ascii="Helvetica" w:hAnsi="Helvetica" w:cs="Helvetica"/>
          <w:sz w:val="21"/>
          <w:szCs w:val="21"/>
        </w:rPr>
        <w:t xml:space="preserve"> at 7 pm in the Maybrook Government Center.</w:t>
      </w:r>
    </w:p>
    <w:p w14:paraId="0B015D1A" w14:textId="77777777" w:rsidR="00703E91" w:rsidRPr="00946EDF" w:rsidRDefault="00703E91" w:rsidP="00703E91">
      <w:pPr>
        <w:pStyle w:val="ListParagraph"/>
        <w:rPr>
          <w:rFonts w:asciiTheme="majorHAnsi" w:hAnsiTheme="majorHAnsi"/>
          <w:sz w:val="28"/>
          <w:szCs w:val="28"/>
        </w:rPr>
      </w:pPr>
    </w:p>
    <w:p w14:paraId="4E5D67D7" w14:textId="77777777" w:rsidR="00703E91" w:rsidRPr="008C7CC2" w:rsidRDefault="00703E91" w:rsidP="00703E91">
      <w:pPr>
        <w:rPr>
          <w:sz w:val="28"/>
          <w:szCs w:val="28"/>
        </w:rPr>
      </w:pPr>
    </w:p>
    <w:p w14:paraId="70658230" w14:textId="77777777" w:rsidR="00703E91" w:rsidRPr="008C7CC2" w:rsidRDefault="00703E91" w:rsidP="00703E91">
      <w:pPr>
        <w:rPr>
          <w:sz w:val="28"/>
          <w:szCs w:val="28"/>
        </w:rPr>
      </w:pPr>
    </w:p>
    <w:p w14:paraId="0140588A" w14:textId="77777777" w:rsidR="00703E91" w:rsidRPr="008C7CC2" w:rsidRDefault="00703E91" w:rsidP="00703E91">
      <w:pPr>
        <w:rPr>
          <w:sz w:val="28"/>
          <w:szCs w:val="28"/>
        </w:rPr>
      </w:pPr>
    </w:p>
    <w:p w14:paraId="1C91453B" w14:textId="77777777" w:rsidR="00703E91" w:rsidRPr="008C7CC2" w:rsidRDefault="00703E91" w:rsidP="00703E91">
      <w:pPr>
        <w:rPr>
          <w:sz w:val="28"/>
          <w:szCs w:val="28"/>
        </w:rPr>
      </w:pPr>
    </w:p>
    <w:p w14:paraId="0C19AA86" w14:textId="77777777" w:rsidR="00703E91" w:rsidRPr="008C7CC2" w:rsidRDefault="00703E91" w:rsidP="00703E91">
      <w:pPr>
        <w:rPr>
          <w:sz w:val="28"/>
          <w:szCs w:val="28"/>
        </w:rPr>
      </w:pPr>
    </w:p>
    <w:p w14:paraId="4FAF9D99" w14:textId="77777777" w:rsidR="00703E91" w:rsidRPr="008C7CC2" w:rsidRDefault="00703E91" w:rsidP="00703E91">
      <w:pPr>
        <w:rPr>
          <w:sz w:val="28"/>
          <w:szCs w:val="28"/>
        </w:rPr>
      </w:pPr>
    </w:p>
    <w:p w14:paraId="1F3DE0A5" w14:textId="77777777" w:rsidR="00703E91" w:rsidRPr="008C7CC2" w:rsidRDefault="00703E91" w:rsidP="00703E91">
      <w:pPr>
        <w:rPr>
          <w:sz w:val="28"/>
          <w:szCs w:val="28"/>
        </w:rPr>
      </w:pPr>
    </w:p>
    <w:p w14:paraId="0655C771" w14:textId="59F0EA45" w:rsidR="006A717F" w:rsidRDefault="006A717F" w:rsidP="006A717F">
      <w:pPr>
        <w:pStyle w:val="ListParagraph"/>
        <w:jc w:val="center"/>
        <w:rPr>
          <w:b/>
          <w:bCs/>
        </w:rPr>
      </w:pPr>
      <w:r>
        <w:rPr>
          <w:b/>
          <w:bCs/>
        </w:rPr>
        <w:t>TRUSTEES’ REPORTS</w:t>
      </w:r>
    </w:p>
    <w:p w14:paraId="0A584E08" w14:textId="78B65122" w:rsidR="006A717F" w:rsidRDefault="006A717F" w:rsidP="006A717F">
      <w:pPr>
        <w:pStyle w:val="ListParagraph"/>
        <w:jc w:val="center"/>
        <w:rPr>
          <w:b/>
          <w:bCs/>
        </w:rPr>
      </w:pPr>
    </w:p>
    <w:p w14:paraId="05538974" w14:textId="4B7162D7" w:rsidR="006A717F" w:rsidRDefault="00D63305" w:rsidP="006A717F">
      <w:pPr>
        <w:pStyle w:val="ListParagraph"/>
      </w:pPr>
      <w:r>
        <w:rPr>
          <w:b/>
          <w:bCs/>
        </w:rPr>
        <w:t xml:space="preserve">TRUSTEE JAMES R BARNETT- </w:t>
      </w:r>
      <w:r>
        <w:t>Advised this village is a very special place and urges all to attend the Tree Lighting event on December 1</w:t>
      </w:r>
      <w:r w:rsidRPr="00D63305">
        <w:rPr>
          <w:vertAlign w:val="superscript"/>
        </w:rPr>
        <w:t>st</w:t>
      </w:r>
      <w:r>
        <w:t xml:space="preserve"> at 6PM at the senior center, it’s a great night!</w:t>
      </w:r>
    </w:p>
    <w:p w14:paraId="57E9A307" w14:textId="3D6D5632" w:rsidR="00D63305" w:rsidRDefault="00D63305" w:rsidP="006A717F">
      <w:pPr>
        <w:pStyle w:val="ListParagraph"/>
      </w:pPr>
      <w:r w:rsidRPr="00D63305">
        <w:t xml:space="preserve">Advised the Village </w:t>
      </w:r>
      <w:r>
        <w:t>of Maybrook did the Town proud with our attendance at the Veterans’ Day Ceremony, it is an honor for the band to play. Tim Dempsey does a nice job, he thanks everyone there and no one thanks him, it’s always well organized.</w:t>
      </w:r>
    </w:p>
    <w:p w14:paraId="26909674" w14:textId="13E8B543" w:rsidR="00D63305" w:rsidRDefault="00D63305" w:rsidP="006A717F">
      <w:pPr>
        <w:pStyle w:val="ListParagraph"/>
      </w:pPr>
    </w:p>
    <w:p w14:paraId="617E8C00" w14:textId="1BABB3D8" w:rsidR="00D63305" w:rsidRDefault="00D63305" w:rsidP="006A717F">
      <w:pPr>
        <w:pStyle w:val="ListParagraph"/>
      </w:pPr>
      <w:r>
        <w:t>Advised the Chamber music was very nice in the Spring, full house, the next concert will be wonderful!</w:t>
      </w:r>
    </w:p>
    <w:p w14:paraId="251F3173" w14:textId="38B8C34C" w:rsidR="00D63305" w:rsidRDefault="00D63305" w:rsidP="006A717F">
      <w:pPr>
        <w:pStyle w:val="ListParagraph"/>
      </w:pPr>
    </w:p>
    <w:p w14:paraId="23290F21" w14:textId="2AFC8F63" w:rsidR="00D63305" w:rsidRDefault="00D63305" w:rsidP="006A717F">
      <w:pPr>
        <w:pStyle w:val="ListParagraph"/>
      </w:pPr>
      <w:r>
        <w:t>Advised the Board, Sean &amp; John, the Christmas Party will be on 12/20, Tina will be sending out invites shortly.</w:t>
      </w:r>
    </w:p>
    <w:p w14:paraId="3615892E" w14:textId="65C5CAC9" w:rsidR="00D63305" w:rsidRDefault="00D63305" w:rsidP="006A717F">
      <w:pPr>
        <w:pStyle w:val="ListParagraph"/>
      </w:pPr>
      <w:r>
        <w:t>Advised Eagle Scout Brandon O’Brien has an appointment on 12/7</w:t>
      </w:r>
      <w:r w:rsidR="009B3D8D">
        <w:t xml:space="preserve"> with Congressman Sean Patrick Maloney, hopes he gets it, he has received all assurances from the Naval Academy, just needs the appointment. </w:t>
      </w:r>
    </w:p>
    <w:p w14:paraId="7001753B" w14:textId="02FB4E13" w:rsidR="009B3D8D" w:rsidRDefault="009B3D8D" w:rsidP="006A717F">
      <w:pPr>
        <w:pStyle w:val="ListParagraph"/>
      </w:pPr>
    </w:p>
    <w:p w14:paraId="7DEEE945" w14:textId="19B11211" w:rsidR="009B3D8D" w:rsidRDefault="009B3D8D" w:rsidP="006A717F">
      <w:pPr>
        <w:pStyle w:val="ListParagraph"/>
      </w:pPr>
      <w:r>
        <w:t xml:space="preserve">Advised Mayor he is sorry about the election, unhappy for the Town, but happy for the Village. </w:t>
      </w:r>
    </w:p>
    <w:p w14:paraId="390ECEAC" w14:textId="081B74AE" w:rsidR="009B3D8D" w:rsidRDefault="009B3D8D" w:rsidP="006A717F">
      <w:pPr>
        <w:pStyle w:val="ListParagraph"/>
      </w:pPr>
    </w:p>
    <w:p w14:paraId="2057E2AC" w14:textId="3CEE628E" w:rsidR="009B3D8D" w:rsidRDefault="009B3D8D" w:rsidP="006A717F">
      <w:pPr>
        <w:pStyle w:val="ListParagraph"/>
      </w:pPr>
      <w:r>
        <w:rPr>
          <w:b/>
          <w:bCs/>
        </w:rPr>
        <w:t xml:space="preserve">DEPUTY MAYOR ROBERT PRITCHARD- </w:t>
      </w:r>
      <w:r>
        <w:t xml:space="preserve">Advised he is relieved and very happy, and saddened about the election, we will move forward, still a lot to do in the village and the train is back on track and moving forward. </w:t>
      </w:r>
    </w:p>
    <w:p w14:paraId="2047C16C" w14:textId="7BD40BEC" w:rsidR="009B3D8D" w:rsidRDefault="009B3D8D" w:rsidP="006A717F">
      <w:pPr>
        <w:pStyle w:val="ListParagraph"/>
      </w:pPr>
    </w:p>
    <w:p w14:paraId="10DA45B6" w14:textId="7307D79C" w:rsidR="009B3D8D" w:rsidRDefault="009B3D8D" w:rsidP="006A717F">
      <w:pPr>
        <w:pStyle w:val="ListParagraph"/>
      </w:pPr>
      <w:r>
        <w:t>Advised he will not be here for the next meeting, wishes everyone a Happy Thanksgiving.</w:t>
      </w:r>
    </w:p>
    <w:p w14:paraId="0EE77BA7" w14:textId="617F726F" w:rsidR="009B3D8D" w:rsidRDefault="009B3D8D" w:rsidP="006A717F">
      <w:pPr>
        <w:pStyle w:val="ListParagraph"/>
      </w:pPr>
    </w:p>
    <w:p w14:paraId="7155F213" w14:textId="0621449A" w:rsidR="009B3D8D" w:rsidRDefault="009B3D8D" w:rsidP="006A717F">
      <w:pPr>
        <w:pStyle w:val="ListParagraph"/>
      </w:pPr>
      <w:r>
        <w:rPr>
          <w:b/>
          <w:bCs/>
        </w:rPr>
        <w:t xml:space="preserve">TRUSTEE DARYL CAPOZZOLI- </w:t>
      </w:r>
      <w:r>
        <w:t>Advised the Community Center is good.</w:t>
      </w:r>
    </w:p>
    <w:p w14:paraId="455177E6" w14:textId="617195FC" w:rsidR="009B3D8D" w:rsidRDefault="009B3D8D" w:rsidP="006A717F">
      <w:pPr>
        <w:pStyle w:val="ListParagraph"/>
      </w:pPr>
    </w:p>
    <w:p w14:paraId="5D93BFCF" w14:textId="10618447" w:rsidR="009B3D8D" w:rsidRDefault="009B3D8D" w:rsidP="006A717F">
      <w:pPr>
        <w:pStyle w:val="ListParagraph"/>
      </w:pPr>
      <w:r>
        <w:t>Advised Mayor everything happens for a reason, also sad but happy for the village.</w:t>
      </w:r>
    </w:p>
    <w:p w14:paraId="081C5769" w14:textId="425212CA" w:rsidR="009B3D8D" w:rsidRDefault="009B3D8D" w:rsidP="006A717F">
      <w:pPr>
        <w:pStyle w:val="ListParagraph"/>
      </w:pPr>
    </w:p>
    <w:p w14:paraId="61A79956" w14:textId="59DE66D5" w:rsidR="009B3D8D" w:rsidRDefault="009B3D8D" w:rsidP="006A717F">
      <w:pPr>
        <w:pStyle w:val="ListParagraph"/>
      </w:pPr>
      <w:r>
        <w:t xml:space="preserve">Thanked the Board for the Halloween Event, it was great, Jace had a blast. Thanked the police department for Halloween, great job. </w:t>
      </w:r>
    </w:p>
    <w:p w14:paraId="441BE533" w14:textId="7D34BDF9" w:rsidR="009B3D8D" w:rsidRDefault="009B3D8D" w:rsidP="006A717F">
      <w:pPr>
        <w:pStyle w:val="ListParagraph"/>
      </w:pPr>
    </w:p>
    <w:p w14:paraId="6B690199" w14:textId="265D733A" w:rsidR="009B3D8D" w:rsidRDefault="009B3D8D" w:rsidP="006A717F">
      <w:pPr>
        <w:pStyle w:val="ListParagraph"/>
      </w:pPr>
      <w:r>
        <w:t>Advised it’s wonderful, this Board supports our vets!</w:t>
      </w:r>
    </w:p>
    <w:p w14:paraId="6A1A4DC9" w14:textId="0E27106F" w:rsidR="009B3D8D" w:rsidRDefault="009B3D8D" w:rsidP="006A717F">
      <w:pPr>
        <w:pStyle w:val="ListParagraph"/>
      </w:pPr>
    </w:p>
    <w:p w14:paraId="0BAE21D5" w14:textId="7892F4E5" w:rsidR="009B3D8D" w:rsidRDefault="00463389" w:rsidP="00463389">
      <w:pPr>
        <w:pStyle w:val="ListParagraph"/>
        <w:jc w:val="center"/>
        <w:rPr>
          <w:b/>
          <w:bCs/>
        </w:rPr>
      </w:pPr>
      <w:r>
        <w:rPr>
          <w:b/>
          <w:bCs/>
        </w:rPr>
        <w:t>DEPARTMENT HEADS</w:t>
      </w:r>
    </w:p>
    <w:p w14:paraId="38C9E9A1" w14:textId="3514A9D1" w:rsidR="00463389" w:rsidRDefault="00463389" w:rsidP="00463389">
      <w:pPr>
        <w:pStyle w:val="ListParagraph"/>
        <w:jc w:val="center"/>
        <w:rPr>
          <w:b/>
          <w:bCs/>
        </w:rPr>
      </w:pPr>
    </w:p>
    <w:p w14:paraId="33D86299" w14:textId="572FCC92" w:rsidR="00754073" w:rsidRDefault="00463389" w:rsidP="00873CB9">
      <w:pPr>
        <w:pStyle w:val="ListParagraph"/>
      </w:pPr>
      <w:r>
        <w:rPr>
          <w:b/>
          <w:bCs/>
        </w:rPr>
        <w:t xml:space="preserve">ENGINEER SEAN HOFFMAN- </w:t>
      </w:r>
      <w:r w:rsidR="00754073">
        <w:t xml:space="preserve"> </w:t>
      </w:r>
    </w:p>
    <w:p w14:paraId="0F4B464D" w14:textId="77777777" w:rsidR="00754073" w:rsidRDefault="00754073" w:rsidP="00754073">
      <w:pPr>
        <w:pStyle w:val="Default"/>
        <w:numPr>
          <w:ilvl w:val="1"/>
          <w:numId w:val="2"/>
        </w:numPr>
        <w:spacing w:after="188"/>
        <w:rPr>
          <w:sz w:val="20"/>
          <w:szCs w:val="20"/>
        </w:rPr>
      </w:pPr>
      <w:r>
        <w:rPr>
          <w:sz w:val="20"/>
          <w:szCs w:val="20"/>
        </w:rPr>
        <w:t xml:space="preserve">1. </w:t>
      </w:r>
      <w:r>
        <w:rPr>
          <w:b/>
          <w:bCs/>
          <w:sz w:val="20"/>
          <w:szCs w:val="20"/>
        </w:rPr>
        <w:t xml:space="preserve">Community Development Block Grants (CDBG) </w:t>
      </w:r>
      <w:r>
        <w:rPr>
          <w:sz w:val="20"/>
          <w:szCs w:val="20"/>
        </w:rPr>
        <w:t xml:space="preserve">a. </w:t>
      </w:r>
      <w:r>
        <w:rPr>
          <w:i/>
          <w:iCs/>
          <w:sz w:val="20"/>
          <w:szCs w:val="20"/>
        </w:rPr>
        <w:t xml:space="preserve">FY-2020 </w:t>
      </w:r>
      <w:r>
        <w:rPr>
          <w:sz w:val="20"/>
          <w:szCs w:val="20"/>
        </w:rPr>
        <w:t xml:space="preserve">– Application for sewer lining submitted April 26, 2019. On June 20, 2019 we met with CDBG Advisory Committee to review the application. Typically, grant recipients will receive a notice of award by early December. </w:t>
      </w:r>
    </w:p>
    <w:p w14:paraId="55D4ACB9" w14:textId="77777777" w:rsidR="00754073" w:rsidRDefault="00754073" w:rsidP="00754073">
      <w:pPr>
        <w:pStyle w:val="Default"/>
        <w:numPr>
          <w:ilvl w:val="1"/>
          <w:numId w:val="2"/>
        </w:numPr>
        <w:spacing w:after="188"/>
        <w:rPr>
          <w:sz w:val="20"/>
          <w:szCs w:val="20"/>
        </w:rPr>
      </w:pPr>
      <w:r>
        <w:rPr>
          <w:sz w:val="20"/>
          <w:szCs w:val="20"/>
        </w:rPr>
        <w:t xml:space="preserve">b. </w:t>
      </w:r>
      <w:r>
        <w:rPr>
          <w:i/>
          <w:iCs/>
          <w:sz w:val="20"/>
          <w:szCs w:val="20"/>
        </w:rPr>
        <w:t xml:space="preserve">FY-2019 </w:t>
      </w:r>
      <w:r>
        <w:rPr>
          <w:sz w:val="20"/>
          <w:szCs w:val="20"/>
        </w:rPr>
        <w:t xml:space="preserve">– During your September 23, 2019 meeting you authorized the Mayor to execute the Municipal Agreement with Orange County to receive this funding. The executed Municipal Agreement was hand delivered to the Orange County Office of Community Development (OCD) September 27, 2019. On November 4, 2019 we received the fully executed agreement from the County and work on this project may now proceed. We will schedule a meeting with Superintendent Thorp to finalize which sanitary sewers will be lined under this grant. </w:t>
      </w:r>
      <w:r>
        <w:rPr>
          <w:b/>
          <w:bCs/>
          <w:sz w:val="20"/>
          <w:szCs w:val="20"/>
        </w:rPr>
        <w:t xml:space="preserve">[**] </w:t>
      </w:r>
    </w:p>
    <w:p w14:paraId="5AF30A40" w14:textId="77777777" w:rsidR="00754073" w:rsidRDefault="00754073" w:rsidP="00754073">
      <w:pPr>
        <w:pStyle w:val="Default"/>
        <w:numPr>
          <w:ilvl w:val="1"/>
          <w:numId w:val="2"/>
        </w:numPr>
        <w:rPr>
          <w:sz w:val="20"/>
          <w:szCs w:val="20"/>
        </w:rPr>
      </w:pPr>
      <w:r>
        <w:rPr>
          <w:i/>
          <w:iCs/>
          <w:sz w:val="20"/>
          <w:szCs w:val="20"/>
        </w:rPr>
        <w:t xml:space="preserve">c. FY- 2018 </w:t>
      </w:r>
      <w:r>
        <w:rPr>
          <w:sz w:val="20"/>
          <w:szCs w:val="20"/>
        </w:rPr>
        <w:t xml:space="preserve">– We understand work under this contract was completed on November 7, 2019 (as part of this work, a leaking lateral connection was discovered and a ten (10) foot section of main replaced by the Village DPW prior to interior pipe lining). The Contractor, NWMCC, is preparing the required reports and closeout documents which will be submitted to the Village for processing and forwarded to OCD for payment upon receipt. </w:t>
      </w:r>
      <w:r>
        <w:rPr>
          <w:b/>
          <w:bCs/>
          <w:sz w:val="20"/>
          <w:szCs w:val="20"/>
        </w:rPr>
        <w:t xml:space="preserve">[**] </w:t>
      </w:r>
    </w:p>
    <w:p w14:paraId="38DD194F" w14:textId="77777777" w:rsidR="00754073" w:rsidRDefault="00754073" w:rsidP="00754073">
      <w:pPr>
        <w:pStyle w:val="Default"/>
        <w:numPr>
          <w:ilvl w:val="1"/>
          <w:numId w:val="2"/>
        </w:numPr>
        <w:rPr>
          <w:sz w:val="20"/>
          <w:szCs w:val="20"/>
        </w:rPr>
      </w:pPr>
    </w:p>
    <w:p w14:paraId="1520C04C" w14:textId="77777777" w:rsidR="00754073" w:rsidRDefault="00754073" w:rsidP="00754073">
      <w:pPr>
        <w:pStyle w:val="Default"/>
        <w:rPr>
          <w:sz w:val="20"/>
          <w:szCs w:val="20"/>
        </w:rPr>
      </w:pPr>
    </w:p>
    <w:p w14:paraId="247DD9DC" w14:textId="77777777" w:rsidR="00754073" w:rsidRDefault="00754073" w:rsidP="00754073">
      <w:pPr>
        <w:pStyle w:val="Default"/>
        <w:numPr>
          <w:ilvl w:val="1"/>
          <w:numId w:val="3"/>
        </w:numPr>
        <w:spacing w:after="222"/>
        <w:rPr>
          <w:sz w:val="20"/>
          <w:szCs w:val="20"/>
        </w:rPr>
      </w:pPr>
      <w:r>
        <w:rPr>
          <w:sz w:val="20"/>
          <w:szCs w:val="20"/>
        </w:rPr>
        <w:t xml:space="preserve">2. </w:t>
      </w:r>
      <w:r>
        <w:rPr>
          <w:b/>
          <w:bCs/>
          <w:sz w:val="20"/>
          <w:szCs w:val="20"/>
        </w:rPr>
        <w:t xml:space="preserve">Homestead Avenue Sidewalk Improvements </w:t>
      </w:r>
      <w:r>
        <w:rPr>
          <w:sz w:val="20"/>
          <w:szCs w:val="20"/>
        </w:rPr>
        <w:t xml:space="preserve">a. Clark Place to William Street (SAM Grant 6442) – All work was completed in June. On August 26, 2019, our office received correspondence from NYSDOT indicating the Department performed an inspection on August 22, 2019 and identified a dozen ADA non-compliant conditions (cross and longitudinal slopes). On October 1, 2019 we met with Superintendent Thorp to remeasure the areas identified by NYSDOT. In many areas, it appears the NYSDOT’s measurements indicated a noncompliance due to their equipment (two-foot level). During our October 1, 2019 measurements we utilized both a two-foot and four-foot level. </w:t>
      </w:r>
    </w:p>
    <w:p w14:paraId="0B1B93E2" w14:textId="77777777" w:rsidR="00754073" w:rsidRDefault="00754073" w:rsidP="00754073">
      <w:pPr>
        <w:pStyle w:val="Default"/>
        <w:numPr>
          <w:ilvl w:val="1"/>
          <w:numId w:val="3"/>
        </w:numPr>
        <w:rPr>
          <w:sz w:val="20"/>
          <w:szCs w:val="20"/>
        </w:rPr>
      </w:pPr>
      <w:r>
        <w:rPr>
          <w:sz w:val="20"/>
          <w:szCs w:val="20"/>
        </w:rPr>
        <w:t xml:space="preserve">b. Main Line Diner to Aristotle Drive (SAM Grant 7732) – In 2016 the Village applied for a second SAM grant to construct sidewalks along the easterly side of Homestead Avenue/NYS Route 208 from the Main Line Diner north to Aristotle Drive. The revised Grant Disbursement Agreement (GDA) was received June 24, 2019, signed by the Mayor and returned to DASNY. On August 14, 2019 DASNY advised an additional original copy of the GDA was necessary with conforming dates. We submitted additional executed copies to DASNY and received confirmation of their receipt on August 29, 2019. Once the fully executed GDA is returned reimbursement requests may be submitted. On September 18, 2019 we reviewed the preliminary plan in the field with Superintendent Thorp for Country Club Drive. The plan has been finalized and we are awaiting the fully executed GDA so construction funding will be available. </w:t>
      </w:r>
    </w:p>
    <w:p w14:paraId="3C04F91A" w14:textId="77777777" w:rsidR="00754073" w:rsidRDefault="00754073" w:rsidP="00754073">
      <w:pPr>
        <w:pStyle w:val="Default"/>
        <w:numPr>
          <w:ilvl w:val="1"/>
          <w:numId w:val="3"/>
        </w:numPr>
        <w:rPr>
          <w:sz w:val="20"/>
          <w:szCs w:val="20"/>
        </w:rPr>
      </w:pPr>
    </w:p>
    <w:p w14:paraId="25D53689" w14:textId="781C9961" w:rsidR="00754073" w:rsidRDefault="00754073" w:rsidP="00754073">
      <w:pPr>
        <w:pStyle w:val="Default"/>
        <w:rPr>
          <w:sz w:val="20"/>
          <w:szCs w:val="20"/>
        </w:rPr>
      </w:pPr>
      <w:r>
        <w:rPr>
          <w:sz w:val="20"/>
          <w:szCs w:val="20"/>
        </w:rPr>
        <w:t xml:space="preserve">Village of Maybrook November 13, 2019 Page 2 of 3 </w:t>
      </w:r>
    </w:p>
    <w:p w14:paraId="7C350796" w14:textId="1970EE52" w:rsidR="0074267B" w:rsidRDefault="0074267B" w:rsidP="00754073">
      <w:pPr>
        <w:pStyle w:val="Default"/>
        <w:rPr>
          <w:sz w:val="20"/>
          <w:szCs w:val="20"/>
        </w:rPr>
      </w:pPr>
    </w:p>
    <w:p w14:paraId="4D8BE7E9" w14:textId="77777777" w:rsidR="00754073" w:rsidRDefault="00754073" w:rsidP="00754073">
      <w:pPr>
        <w:pStyle w:val="Default"/>
        <w:pageBreakBefore/>
        <w:rPr>
          <w:color w:val="auto"/>
        </w:rPr>
      </w:pPr>
    </w:p>
    <w:p w14:paraId="0B4CAF30" w14:textId="77777777" w:rsidR="00754073" w:rsidRDefault="00754073" w:rsidP="00754073">
      <w:pPr>
        <w:pStyle w:val="Default"/>
        <w:numPr>
          <w:ilvl w:val="1"/>
          <w:numId w:val="4"/>
        </w:numPr>
        <w:rPr>
          <w:color w:val="auto"/>
          <w:sz w:val="20"/>
          <w:szCs w:val="20"/>
        </w:rPr>
      </w:pPr>
      <w:r>
        <w:rPr>
          <w:color w:val="auto"/>
          <w:sz w:val="20"/>
          <w:szCs w:val="20"/>
        </w:rPr>
        <w:t xml:space="preserve">c. Sidewalk and Road Repairs (No SAM Grant ID No. 19285) – In August 2019 the Village received correspondence from Senator </w:t>
      </w:r>
      <w:proofErr w:type="spellStart"/>
      <w:r>
        <w:rPr>
          <w:color w:val="auto"/>
          <w:sz w:val="20"/>
          <w:szCs w:val="20"/>
        </w:rPr>
        <w:t>Skoufis</w:t>
      </w:r>
      <w:proofErr w:type="spellEnd"/>
      <w:r>
        <w:rPr>
          <w:color w:val="auto"/>
          <w:sz w:val="20"/>
          <w:szCs w:val="20"/>
        </w:rPr>
        <w:t xml:space="preserve"> indicating the availability of $150,000 for sidewalk and road repairs which we understand is intended for work along NYS Route 208/Homestead Avenue between Oak Street and Jewell Street. A Preliminary Application was completed and returned to Senator </w:t>
      </w:r>
      <w:proofErr w:type="spellStart"/>
      <w:r>
        <w:rPr>
          <w:color w:val="auto"/>
          <w:sz w:val="20"/>
          <w:szCs w:val="20"/>
        </w:rPr>
        <w:t>Skoufis</w:t>
      </w:r>
      <w:proofErr w:type="spellEnd"/>
      <w:r>
        <w:rPr>
          <w:color w:val="auto"/>
          <w:sz w:val="20"/>
          <w:szCs w:val="20"/>
        </w:rPr>
        <w:t xml:space="preserve">’ office in September. On October 18, 2019 the Village received the next set of documents to be completed and returned to NYS DASNY. We are working with Clerk Johnson to complete and submit these documents. </w:t>
      </w:r>
      <w:r>
        <w:rPr>
          <w:b/>
          <w:bCs/>
          <w:color w:val="auto"/>
          <w:sz w:val="20"/>
          <w:szCs w:val="20"/>
        </w:rPr>
        <w:t xml:space="preserve">[**] </w:t>
      </w:r>
    </w:p>
    <w:p w14:paraId="17E97A3D" w14:textId="77777777" w:rsidR="00754073" w:rsidRDefault="00754073" w:rsidP="00754073">
      <w:pPr>
        <w:pStyle w:val="Default"/>
        <w:numPr>
          <w:ilvl w:val="1"/>
          <w:numId w:val="4"/>
        </w:numPr>
        <w:rPr>
          <w:color w:val="auto"/>
          <w:sz w:val="20"/>
          <w:szCs w:val="20"/>
        </w:rPr>
      </w:pPr>
    </w:p>
    <w:p w14:paraId="730339AB" w14:textId="77777777" w:rsidR="00754073" w:rsidRDefault="00754073" w:rsidP="00754073">
      <w:pPr>
        <w:pStyle w:val="Default"/>
        <w:rPr>
          <w:color w:val="auto"/>
          <w:sz w:val="20"/>
          <w:szCs w:val="20"/>
        </w:rPr>
      </w:pPr>
    </w:p>
    <w:p w14:paraId="5DC84836" w14:textId="77777777" w:rsidR="00754073" w:rsidRDefault="00754073" w:rsidP="00754073">
      <w:pPr>
        <w:pStyle w:val="Default"/>
        <w:rPr>
          <w:color w:val="auto"/>
          <w:sz w:val="20"/>
          <w:szCs w:val="20"/>
        </w:rPr>
      </w:pPr>
      <w:r>
        <w:rPr>
          <w:color w:val="auto"/>
          <w:sz w:val="20"/>
          <w:szCs w:val="20"/>
        </w:rPr>
        <w:t xml:space="preserve">3. </w:t>
      </w:r>
      <w:r>
        <w:rPr>
          <w:b/>
          <w:bCs/>
          <w:color w:val="auto"/>
          <w:sz w:val="20"/>
          <w:szCs w:val="20"/>
        </w:rPr>
        <w:t xml:space="preserve">Galaxy Maybrook Rail Yard Redevelopment </w:t>
      </w:r>
      <w:r>
        <w:rPr>
          <w:color w:val="auto"/>
          <w:sz w:val="20"/>
          <w:szCs w:val="20"/>
        </w:rPr>
        <w:t xml:space="preserve">– his project involves the redevelopment of 70-acres of the former Maybrook Rail Yard for approximately 888,000 square feet of commercial use. During your January 22, 2018 meeting, you adopted the Expanded EAF Part 3 outline. On August 26, 2019 Don </w:t>
      </w:r>
      <w:proofErr w:type="spellStart"/>
      <w:r>
        <w:rPr>
          <w:color w:val="auto"/>
          <w:sz w:val="20"/>
          <w:szCs w:val="20"/>
        </w:rPr>
        <w:t>Liloia</w:t>
      </w:r>
      <w:proofErr w:type="spellEnd"/>
      <w:r>
        <w:rPr>
          <w:color w:val="auto"/>
          <w:sz w:val="20"/>
          <w:szCs w:val="20"/>
        </w:rPr>
        <w:t xml:space="preserve"> and Ross </w:t>
      </w:r>
      <w:proofErr w:type="spellStart"/>
      <w:r>
        <w:rPr>
          <w:color w:val="auto"/>
          <w:sz w:val="20"/>
          <w:szCs w:val="20"/>
        </w:rPr>
        <w:t>Winglovitz</w:t>
      </w:r>
      <w:proofErr w:type="spellEnd"/>
      <w:r>
        <w:rPr>
          <w:color w:val="auto"/>
          <w:sz w:val="20"/>
          <w:szCs w:val="20"/>
        </w:rPr>
        <w:t xml:space="preserve"> provided an update to the Board and public. </w:t>
      </w:r>
    </w:p>
    <w:p w14:paraId="67871974" w14:textId="77777777" w:rsidR="00754073" w:rsidRDefault="00754073" w:rsidP="00754073">
      <w:pPr>
        <w:pStyle w:val="Default"/>
        <w:rPr>
          <w:color w:val="auto"/>
          <w:sz w:val="20"/>
          <w:szCs w:val="20"/>
        </w:rPr>
      </w:pPr>
    </w:p>
    <w:p w14:paraId="44E86F2D" w14:textId="77777777" w:rsidR="00754073" w:rsidRDefault="00754073" w:rsidP="00754073">
      <w:pPr>
        <w:pStyle w:val="Default"/>
        <w:numPr>
          <w:ilvl w:val="1"/>
          <w:numId w:val="5"/>
        </w:numPr>
        <w:spacing w:after="179"/>
        <w:rPr>
          <w:color w:val="auto"/>
          <w:sz w:val="20"/>
          <w:szCs w:val="20"/>
        </w:rPr>
      </w:pPr>
      <w:r>
        <w:rPr>
          <w:color w:val="auto"/>
          <w:sz w:val="20"/>
          <w:szCs w:val="20"/>
        </w:rPr>
        <w:t xml:space="preserve">4. </w:t>
      </w:r>
      <w:r>
        <w:rPr>
          <w:b/>
          <w:bCs/>
          <w:color w:val="auto"/>
          <w:sz w:val="20"/>
          <w:szCs w:val="20"/>
        </w:rPr>
        <w:t xml:space="preserve">Planning Board Applications </w:t>
      </w:r>
      <w:r>
        <w:rPr>
          <w:color w:val="auto"/>
          <w:sz w:val="20"/>
          <w:szCs w:val="20"/>
        </w:rPr>
        <w:t xml:space="preserve">– The following provides a summary of ongoing Planning Board applications: a. </w:t>
      </w:r>
      <w:r>
        <w:rPr>
          <w:i/>
          <w:iCs/>
          <w:color w:val="auto"/>
          <w:sz w:val="20"/>
          <w:szCs w:val="20"/>
        </w:rPr>
        <w:t xml:space="preserve">Maybrook Glen </w:t>
      </w:r>
      <w:r>
        <w:rPr>
          <w:color w:val="auto"/>
          <w:sz w:val="20"/>
          <w:szCs w:val="20"/>
        </w:rPr>
        <w:t xml:space="preserve">– This is an application for a fifty (50) lot residential subdivision on 64.656 acres with frontage on Highland Avenue, Prospect Avenue and Logan’s Way. A Resolution of Condition Subdivision Approval was approved during the August 14, 2017 Planning Board meeting. The developer is working to submit </w:t>
      </w:r>
      <w:proofErr w:type="gramStart"/>
      <w:r>
        <w:rPr>
          <w:color w:val="auto"/>
          <w:sz w:val="20"/>
          <w:szCs w:val="20"/>
        </w:rPr>
        <w:t>a number of</w:t>
      </w:r>
      <w:proofErr w:type="gramEnd"/>
      <w:r>
        <w:rPr>
          <w:color w:val="auto"/>
          <w:sz w:val="20"/>
          <w:szCs w:val="20"/>
        </w:rPr>
        <w:t xml:space="preserve"> legal documents, some of which will require your consideration (i.e., performance bond form, offers of dedication, abandonment of a portion of Prospect Avenue right-of-way). During the September 12, 2019 Planning Board meeting, the Board granted an extension until March 10, 2020. </w:t>
      </w:r>
    </w:p>
    <w:p w14:paraId="23FDEABD" w14:textId="77777777" w:rsidR="00754073" w:rsidRDefault="00754073" w:rsidP="00754073">
      <w:pPr>
        <w:pStyle w:val="Default"/>
        <w:numPr>
          <w:ilvl w:val="1"/>
          <w:numId w:val="5"/>
        </w:numPr>
        <w:spacing w:after="179"/>
        <w:rPr>
          <w:color w:val="auto"/>
          <w:sz w:val="20"/>
          <w:szCs w:val="20"/>
        </w:rPr>
      </w:pPr>
      <w:r>
        <w:rPr>
          <w:color w:val="auto"/>
          <w:sz w:val="20"/>
          <w:szCs w:val="20"/>
        </w:rPr>
        <w:t xml:space="preserve">b. </w:t>
      </w:r>
      <w:r>
        <w:rPr>
          <w:i/>
          <w:iCs/>
          <w:color w:val="auto"/>
          <w:sz w:val="20"/>
          <w:szCs w:val="20"/>
        </w:rPr>
        <w:t xml:space="preserve">Logan’s Way/Primary Construction, LLC </w:t>
      </w:r>
      <w:r>
        <w:rPr>
          <w:color w:val="auto"/>
          <w:sz w:val="20"/>
          <w:szCs w:val="20"/>
        </w:rPr>
        <w:t>– On July 11, 2018 Developer O’Donnell met with us to review the dedication and acceptance of public improvements including the subdivision road. On August 24, 2018 Superintendent Thorp and I met with Developer O’Donnell and his contractor (</w:t>
      </w:r>
      <w:proofErr w:type="spellStart"/>
      <w:r>
        <w:rPr>
          <w:color w:val="auto"/>
          <w:sz w:val="20"/>
          <w:szCs w:val="20"/>
        </w:rPr>
        <w:t>Corewood</w:t>
      </w:r>
      <w:proofErr w:type="spellEnd"/>
      <w:r>
        <w:rPr>
          <w:color w:val="auto"/>
          <w:sz w:val="20"/>
          <w:szCs w:val="20"/>
        </w:rPr>
        <w:t xml:space="preserve">) to review the work. On August 31, 2018 a </w:t>
      </w:r>
      <w:proofErr w:type="spellStart"/>
      <w:r>
        <w:rPr>
          <w:color w:val="auto"/>
          <w:sz w:val="20"/>
          <w:szCs w:val="20"/>
        </w:rPr>
        <w:t>punchlist</w:t>
      </w:r>
      <w:proofErr w:type="spellEnd"/>
      <w:r>
        <w:rPr>
          <w:color w:val="auto"/>
          <w:sz w:val="20"/>
          <w:szCs w:val="20"/>
        </w:rPr>
        <w:t xml:space="preserve"> was distributed based on that field meeting. Developer O’Donnell is currently working to construct the remaining two (2) dwellings. On July 23, 2019 the Village received correspondence from Developer O’Donnell indicating the homeowners along Logan’s Way do not wish for street trees to be planted on their properties. After discussing the matter several times, Developer O’Donnell made application to the Planning Board to request relief from the requirement to install street trees. This was discussed during the October 10, 2019 Planning Board meeting and Developer O’Donnell is to submit a revised landscape plan for consideration during the Planning Board’s November 14, 2019 meeting. Paving of the top wearing course was completed October 29, 2019. On November 7, 2019 Superintendent Thorp and I inspected the work and a revised </w:t>
      </w:r>
      <w:proofErr w:type="spellStart"/>
      <w:r>
        <w:rPr>
          <w:color w:val="auto"/>
          <w:sz w:val="20"/>
          <w:szCs w:val="20"/>
        </w:rPr>
        <w:t>punchlist</w:t>
      </w:r>
      <w:proofErr w:type="spellEnd"/>
      <w:r>
        <w:rPr>
          <w:color w:val="auto"/>
          <w:sz w:val="20"/>
          <w:szCs w:val="20"/>
        </w:rPr>
        <w:t xml:space="preserve"> will be issued shortly for the developer’s use. </w:t>
      </w:r>
      <w:r>
        <w:rPr>
          <w:b/>
          <w:bCs/>
          <w:color w:val="auto"/>
          <w:sz w:val="20"/>
          <w:szCs w:val="20"/>
        </w:rPr>
        <w:t xml:space="preserve">[**] </w:t>
      </w:r>
    </w:p>
    <w:p w14:paraId="5F2322E2" w14:textId="77777777" w:rsidR="00754073" w:rsidRDefault="00754073" w:rsidP="00754073">
      <w:pPr>
        <w:pStyle w:val="Default"/>
        <w:numPr>
          <w:ilvl w:val="1"/>
          <w:numId w:val="5"/>
        </w:numPr>
        <w:rPr>
          <w:color w:val="auto"/>
          <w:sz w:val="20"/>
          <w:szCs w:val="20"/>
        </w:rPr>
      </w:pPr>
      <w:r>
        <w:rPr>
          <w:color w:val="auto"/>
          <w:sz w:val="20"/>
          <w:szCs w:val="20"/>
        </w:rPr>
        <w:t xml:space="preserve">c. </w:t>
      </w:r>
      <w:r>
        <w:rPr>
          <w:i/>
          <w:iCs/>
          <w:color w:val="auto"/>
          <w:sz w:val="20"/>
          <w:szCs w:val="20"/>
        </w:rPr>
        <w:t xml:space="preserve">Knollwood Development </w:t>
      </w:r>
      <w:r>
        <w:rPr>
          <w:color w:val="auto"/>
          <w:sz w:val="20"/>
          <w:szCs w:val="20"/>
        </w:rPr>
        <w:t xml:space="preserve">– This is an application for a </w:t>
      </w:r>
      <w:proofErr w:type="gramStart"/>
      <w:r>
        <w:rPr>
          <w:color w:val="auto"/>
          <w:sz w:val="20"/>
          <w:szCs w:val="20"/>
        </w:rPr>
        <w:t>28 lot</w:t>
      </w:r>
      <w:proofErr w:type="gramEnd"/>
      <w:r>
        <w:rPr>
          <w:color w:val="auto"/>
          <w:sz w:val="20"/>
          <w:szCs w:val="20"/>
        </w:rPr>
        <w:t xml:space="preserve"> residential subdivision on 18.812 acres with frontage on NYS Route 208/Homestead Avenue. During the August 9, 2018 Planning Board meeting the Board reviewed the sketch plan, declared their intent to be SEQRA Lead Agency and classified this as an unlisted SEQRA action. </w:t>
      </w:r>
    </w:p>
    <w:p w14:paraId="61FE2A37" w14:textId="77777777" w:rsidR="00754073" w:rsidRDefault="00754073" w:rsidP="00754073">
      <w:pPr>
        <w:pStyle w:val="Default"/>
        <w:numPr>
          <w:ilvl w:val="1"/>
          <w:numId w:val="5"/>
        </w:numPr>
        <w:rPr>
          <w:color w:val="auto"/>
          <w:sz w:val="20"/>
          <w:szCs w:val="20"/>
        </w:rPr>
      </w:pPr>
    </w:p>
    <w:p w14:paraId="6EA67252" w14:textId="77777777" w:rsidR="00754073" w:rsidRDefault="00754073" w:rsidP="00754073">
      <w:pPr>
        <w:pStyle w:val="Default"/>
        <w:rPr>
          <w:color w:val="auto"/>
          <w:sz w:val="20"/>
          <w:szCs w:val="20"/>
        </w:rPr>
      </w:pPr>
    </w:p>
    <w:p w14:paraId="027C94AD" w14:textId="77777777" w:rsidR="00754073" w:rsidRDefault="00754073" w:rsidP="00754073">
      <w:pPr>
        <w:pStyle w:val="Default"/>
        <w:rPr>
          <w:color w:val="auto"/>
          <w:sz w:val="20"/>
          <w:szCs w:val="20"/>
        </w:rPr>
      </w:pPr>
      <w:r>
        <w:rPr>
          <w:color w:val="auto"/>
          <w:sz w:val="20"/>
          <w:szCs w:val="20"/>
        </w:rPr>
        <w:t xml:space="preserve">5. </w:t>
      </w:r>
      <w:r>
        <w:rPr>
          <w:b/>
          <w:bCs/>
          <w:color w:val="auto"/>
          <w:sz w:val="20"/>
          <w:szCs w:val="20"/>
        </w:rPr>
        <w:t xml:space="preserve">SPDES Permit Modification </w:t>
      </w:r>
      <w:r>
        <w:rPr>
          <w:color w:val="auto"/>
          <w:sz w:val="20"/>
          <w:szCs w:val="20"/>
        </w:rPr>
        <w:t xml:space="preserve">– In February 2018 the Village received correspondence from NYSDEC indicating the SPDES permit will be modified to require seasonal effluent disinfection commencing 2023. On January 2, 2019 the Village received a grant award letter from NYSDEC and EFC for up to $24,000. This grant requires a minimum 20% local match ($4,800 if Village receives entire $24,000 from NYS). During your April 9, 2019 meeting you adopted a resolution: (1) designating an authorized agent to execute a grant agreement; (2) appropriating local matching funds and; (3) completing SEQRA. A copy of the resolution was submitted to NYSDEC on April 17, 2019. A copy of the resolution was submitted to NYSDEC on April 17, 2019. On September 9, 2019 we received confirmation from NYSDEC of the Engineering Report deadline of May 1, 2020. Last week we spoke with a representative from NYSDEC regarding the status of this project. On November 4, 2019 we discussed with Superintendent Thorp scheduling a meeting with the engineer who designed the STP to discuss provisions for disinfection which were incorporated into the original design. </w:t>
      </w:r>
      <w:r>
        <w:rPr>
          <w:b/>
          <w:bCs/>
          <w:color w:val="auto"/>
          <w:sz w:val="20"/>
          <w:szCs w:val="20"/>
        </w:rPr>
        <w:t xml:space="preserve">[**] </w:t>
      </w:r>
    </w:p>
    <w:p w14:paraId="00605F15" w14:textId="4AB13C06" w:rsidR="00754073" w:rsidRDefault="00754073" w:rsidP="00754073">
      <w:pPr>
        <w:pStyle w:val="Default"/>
        <w:rPr>
          <w:color w:val="auto"/>
          <w:sz w:val="20"/>
          <w:szCs w:val="20"/>
        </w:rPr>
      </w:pPr>
      <w:r>
        <w:rPr>
          <w:color w:val="auto"/>
          <w:sz w:val="20"/>
          <w:szCs w:val="20"/>
        </w:rPr>
        <w:t xml:space="preserve">Village of Maybrook November 13, 2019 Page 3 of 3 </w:t>
      </w:r>
    </w:p>
    <w:p w14:paraId="0C589191" w14:textId="77777777" w:rsidR="002C1214" w:rsidRDefault="002C1214" w:rsidP="00754073">
      <w:pPr>
        <w:pStyle w:val="Default"/>
        <w:rPr>
          <w:color w:val="auto"/>
          <w:sz w:val="20"/>
          <w:szCs w:val="20"/>
        </w:rPr>
      </w:pPr>
    </w:p>
    <w:p w14:paraId="1485A6FF" w14:textId="77777777" w:rsidR="002C1214" w:rsidRDefault="002C1214" w:rsidP="002C1214">
      <w:pPr>
        <w:pStyle w:val="Default"/>
        <w:rPr>
          <w:sz w:val="20"/>
          <w:szCs w:val="20"/>
        </w:rPr>
      </w:pPr>
      <w:r>
        <w:rPr>
          <w:sz w:val="20"/>
          <w:szCs w:val="20"/>
        </w:rPr>
        <w:t>Motion by Trustee Barnett, seconded by Trustee Capozzoli, meeting was adjourned at 7:35PM. 4 ayes, 0 nays.</w:t>
      </w:r>
    </w:p>
    <w:p w14:paraId="6664503D" w14:textId="77777777" w:rsidR="002C1214" w:rsidRDefault="002C1214" w:rsidP="002C1214">
      <w:pPr>
        <w:pStyle w:val="Default"/>
        <w:rPr>
          <w:sz w:val="20"/>
          <w:szCs w:val="20"/>
        </w:rPr>
      </w:pPr>
    </w:p>
    <w:p w14:paraId="31671891" w14:textId="77777777" w:rsidR="002C1214" w:rsidRDefault="002C1214" w:rsidP="002C1214">
      <w:pPr>
        <w:pStyle w:val="Default"/>
        <w:rPr>
          <w:sz w:val="20"/>
          <w:szCs w:val="20"/>
        </w:rPr>
      </w:pPr>
      <w:r>
        <w:rPr>
          <w:sz w:val="20"/>
          <w:szCs w:val="20"/>
        </w:rPr>
        <w:t xml:space="preserve">Respectfully submitted, </w:t>
      </w:r>
    </w:p>
    <w:p w14:paraId="5B263570" w14:textId="77777777" w:rsidR="002C1214" w:rsidRDefault="002C1214" w:rsidP="002C1214">
      <w:pPr>
        <w:pStyle w:val="Default"/>
        <w:rPr>
          <w:sz w:val="20"/>
          <w:szCs w:val="20"/>
        </w:rPr>
      </w:pPr>
    </w:p>
    <w:p w14:paraId="63DCDD75" w14:textId="77777777" w:rsidR="002C1214" w:rsidRDefault="002C1214" w:rsidP="002C1214">
      <w:pPr>
        <w:pStyle w:val="Default"/>
        <w:rPr>
          <w:sz w:val="20"/>
          <w:szCs w:val="20"/>
        </w:rPr>
      </w:pPr>
    </w:p>
    <w:p w14:paraId="2B28AE31" w14:textId="77777777" w:rsidR="002C1214" w:rsidRDefault="002C1214" w:rsidP="002C1214">
      <w:pPr>
        <w:pStyle w:val="Default"/>
        <w:rPr>
          <w:sz w:val="20"/>
          <w:szCs w:val="20"/>
        </w:rPr>
      </w:pPr>
      <w:r>
        <w:rPr>
          <w:sz w:val="20"/>
          <w:szCs w:val="20"/>
        </w:rPr>
        <w:t>Valentina Johnson</w:t>
      </w:r>
    </w:p>
    <w:p w14:paraId="52AF5BBA" w14:textId="77777777" w:rsidR="002C1214" w:rsidRDefault="002C1214" w:rsidP="002C1214">
      <w:pPr>
        <w:pStyle w:val="Default"/>
        <w:rPr>
          <w:sz w:val="20"/>
          <w:szCs w:val="20"/>
        </w:rPr>
      </w:pPr>
      <w:r>
        <w:rPr>
          <w:sz w:val="20"/>
          <w:szCs w:val="20"/>
        </w:rPr>
        <w:t>Village Clerk-Treasurer</w:t>
      </w:r>
    </w:p>
    <w:p w14:paraId="2C5EC4D0" w14:textId="77777777" w:rsidR="002C1214" w:rsidRDefault="002C1214" w:rsidP="002C1214">
      <w:pPr>
        <w:pStyle w:val="Default"/>
        <w:rPr>
          <w:color w:val="auto"/>
        </w:rPr>
      </w:pPr>
    </w:p>
    <w:p w14:paraId="0C2C5EE2" w14:textId="77777777" w:rsidR="00754073" w:rsidRDefault="00754073" w:rsidP="00754073">
      <w:pPr>
        <w:pStyle w:val="Default"/>
        <w:rPr>
          <w:color w:val="auto"/>
        </w:rPr>
      </w:pPr>
    </w:p>
    <w:p w14:paraId="1D40BBB2" w14:textId="77777777" w:rsidR="00754073" w:rsidRDefault="00754073" w:rsidP="00754073">
      <w:pPr>
        <w:pStyle w:val="Default"/>
        <w:pageBreakBefore/>
        <w:rPr>
          <w:color w:val="auto"/>
        </w:rPr>
      </w:pPr>
    </w:p>
    <w:p w14:paraId="576D5CB6" w14:textId="77777777" w:rsidR="00754073" w:rsidRDefault="00754073" w:rsidP="00754073">
      <w:pPr>
        <w:pStyle w:val="Default"/>
        <w:rPr>
          <w:color w:val="auto"/>
          <w:sz w:val="20"/>
          <w:szCs w:val="20"/>
        </w:rPr>
      </w:pPr>
      <w:r>
        <w:rPr>
          <w:color w:val="auto"/>
          <w:sz w:val="20"/>
          <w:szCs w:val="20"/>
        </w:rPr>
        <w:t xml:space="preserve">6. </w:t>
      </w:r>
      <w:r>
        <w:rPr>
          <w:b/>
          <w:bCs/>
          <w:color w:val="auto"/>
          <w:sz w:val="20"/>
          <w:szCs w:val="20"/>
        </w:rPr>
        <w:t xml:space="preserve">STP Phosphorous </w:t>
      </w:r>
      <w:r>
        <w:rPr>
          <w:color w:val="auto"/>
          <w:sz w:val="20"/>
          <w:szCs w:val="20"/>
        </w:rPr>
        <w:t xml:space="preserve">– On July 16, 2019 the Village received correspondence from the EPA indicating the recent exceedances in total phosphorous have caused the STP to be considered in a state of Significant Non-Compliance (SNC). On August 9, 2019 the Village received similar correspondence from NYSDEC. On August 13, 2019 our office responded to the EPA and provided the NYSDEC a copy of that response. On August 28, 2019 we met with the NYSDEC Regional Water Engineer to discuss the exceedances and the corrective actions to date. On September 9, 2019 we submitted an Engineer Report on your behalf to the NYSDEC summarizing sampling completed to date and identifying additional actions both within the collection system and at the WWTP to potentially address the phosphorus exceedances. On October 31, 2019 we submitted additional documentation to NYSDEC summarizing recent samples and recommending discontinuation of collection system samples. </w:t>
      </w:r>
      <w:r>
        <w:rPr>
          <w:b/>
          <w:bCs/>
          <w:color w:val="auto"/>
          <w:sz w:val="20"/>
          <w:szCs w:val="20"/>
        </w:rPr>
        <w:t xml:space="preserve">[**] </w:t>
      </w:r>
    </w:p>
    <w:p w14:paraId="657A3B84" w14:textId="198A8E52" w:rsidR="006A528D" w:rsidRPr="005444AB" w:rsidRDefault="00754073" w:rsidP="00754073">
      <w:pPr>
        <w:ind w:left="4320" w:hanging="4320"/>
        <w:rPr>
          <w:b/>
          <w:bCs/>
        </w:rPr>
      </w:pPr>
      <w:r>
        <w:rPr>
          <w:sz w:val="20"/>
          <w:szCs w:val="20"/>
        </w:rPr>
        <w:t xml:space="preserve">If you have any </w:t>
      </w:r>
      <w:proofErr w:type="gramStart"/>
      <w:r>
        <w:rPr>
          <w:sz w:val="20"/>
          <w:szCs w:val="20"/>
        </w:rPr>
        <w:t>questions, or</w:t>
      </w:r>
      <w:proofErr w:type="gramEnd"/>
      <w:r>
        <w:rPr>
          <w:sz w:val="20"/>
          <w:szCs w:val="20"/>
        </w:rPr>
        <w:t xml:space="preserve"> wish to proceed differently on any of the above matters, please do not hesitate to call.</w:t>
      </w:r>
    </w:p>
    <w:sectPr w:rsidR="006A528D" w:rsidRPr="005444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A0750" w14:textId="77777777" w:rsidR="000B34CE" w:rsidRDefault="000B34CE" w:rsidP="005444AB">
      <w:pPr>
        <w:spacing w:after="0" w:line="240" w:lineRule="auto"/>
      </w:pPr>
      <w:r>
        <w:separator/>
      </w:r>
    </w:p>
  </w:endnote>
  <w:endnote w:type="continuationSeparator" w:id="0">
    <w:p w14:paraId="755198F7" w14:textId="77777777" w:rsidR="000B34CE" w:rsidRDefault="000B34CE" w:rsidP="0054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ADEC6" w14:textId="77777777" w:rsidR="000B34CE" w:rsidRDefault="000B34CE" w:rsidP="005444AB">
      <w:pPr>
        <w:spacing w:after="0" w:line="240" w:lineRule="auto"/>
      </w:pPr>
      <w:r>
        <w:separator/>
      </w:r>
    </w:p>
  </w:footnote>
  <w:footnote w:type="continuationSeparator" w:id="0">
    <w:p w14:paraId="6C9DE2A7" w14:textId="77777777" w:rsidR="000B34CE" w:rsidRDefault="000B34CE" w:rsidP="00544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1286" w14:textId="683A98E4" w:rsidR="005444AB" w:rsidRDefault="005444AB">
    <w:pPr>
      <w:pStyle w:val="Header"/>
    </w:pPr>
    <w:r>
      <w:tab/>
      <w:t>VILLAGE OF MAYBROOK BOARD OF TRUSTEES MEETING- NOVEMBER 13, 2019</w:t>
    </w:r>
  </w:p>
  <w:p w14:paraId="6B446205" w14:textId="77777777" w:rsidR="005444AB" w:rsidRDefault="00544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BFEF39"/>
    <w:multiLevelType w:val="hybridMultilevel"/>
    <w:tmpl w:val="BAE513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AC722"/>
    <w:multiLevelType w:val="hybridMultilevel"/>
    <w:tmpl w:val="5B66E5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A3A26C2"/>
    <w:multiLevelType w:val="hybridMultilevel"/>
    <w:tmpl w:val="A27772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D9A5DD3"/>
    <w:multiLevelType w:val="multilevel"/>
    <w:tmpl w:val="40B0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AAC1C3"/>
    <w:multiLevelType w:val="hybridMultilevel"/>
    <w:tmpl w:val="93F7A5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0C46AB2"/>
    <w:multiLevelType w:val="hybridMultilevel"/>
    <w:tmpl w:val="5636D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AB"/>
    <w:rsid w:val="00001064"/>
    <w:rsid w:val="000B34CE"/>
    <w:rsid w:val="000D790D"/>
    <w:rsid w:val="00137767"/>
    <w:rsid w:val="00162DEC"/>
    <w:rsid w:val="001C7D9A"/>
    <w:rsid w:val="002C1214"/>
    <w:rsid w:val="00463389"/>
    <w:rsid w:val="005444AB"/>
    <w:rsid w:val="006A528D"/>
    <w:rsid w:val="006A717F"/>
    <w:rsid w:val="00703E91"/>
    <w:rsid w:val="0074267B"/>
    <w:rsid w:val="00754073"/>
    <w:rsid w:val="00873CB9"/>
    <w:rsid w:val="008D5E37"/>
    <w:rsid w:val="00932810"/>
    <w:rsid w:val="009408D2"/>
    <w:rsid w:val="009B3D8D"/>
    <w:rsid w:val="00B313D6"/>
    <w:rsid w:val="00BF3762"/>
    <w:rsid w:val="00C34F14"/>
    <w:rsid w:val="00D63305"/>
    <w:rsid w:val="00E92698"/>
    <w:rsid w:val="00F31891"/>
    <w:rsid w:val="00FF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FBD4"/>
  <w15:chartTrackingRefBased/>
  <w15:docId w15:val="{D5AAFE8E-7FDB-41D9-940B-28552814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4AB"/>
  </w:style>
  <w:style w:type="paragraph" w:styleId="Footer">
    <w:name w:val="footer"/>
    <w:basedOn w:val="Normal"/>
    <w:link w:val="FooterChar"/>
    <w:uiPriority w:val="99"/>
    <w:unhideWhenUsed/>
    <w:rsid w:val="00544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4AB"/>
  </w:style>
  <w:style w:type="paragraph" w:styleId="ListParagraph">
    <w:name w:val="List Paragraph"/>
    <w:basedOn w:val="Normal"/>
    <w:uiPriority w:val="34"/>
    <w:qFormat/>
    <w:rsid w:val="008D5E37"/>
    <w:pPr>
      <w:ind w:left="720"/>
      <w:contextualSpacing/>
    </w:pPr>
  </w:style>
  <w:style w:type="paragraph" w:customStyle="1" w:styleId="Default">
    <w:name w:val="Default"/>
    <w:rsid w:val="0075407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03E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Pages>
  <Words>2778</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Johnson</dc:creator>
  <cp:keywords/>
  <dc:description/>
  <cp:lastModifiedBy>Tina Johnson</cp:lastModifiedBy>
  <cp:revision>15</cp:revision>
  <dcterms:created xsi:type="dcterms:W3CDTF">2019-11-18T14:35:00Z</dcterms:created>
  <dcterms:modified xsi:type="dcterms:W3CDTF">2019-11-20T15:39:00Z</dcterms:modified>
</cp:coreProperties>
</file>