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4BE4" w14:textId="2A99BA53" w:rsidR="00D83378" w:rsidRDefault="007A289E" w:rsidP="007A289E">
      <w:pPr>
        <w:jc w:val="center"/>
      </w:pPr>
      <w:r>
        <w:t>Village of Maybrook Board of Trustees Meeting</w:t>
      </w:r>
    </w:p>
    <w:p w14:paraId="668DD938" w14:textId="415EAA9B" w:rsidR="007A289E" w:rsidRDefault="007A289E" w:rsidP="007A289E">
      <w:pPr>
        <w:jc w:val="center"/>
      </w:pPr>
      <w:r>
        <w:t>Agenda 09-23-19</w:t>
      </w:r>
    </w:p>
    <w:p w14:paraId="67C3DE9D" w14:textId="771E7E6A" w:rsidR="007A289E" w:rsidRDefault="007A289E" w:rsidP="007A289E">
      <w:pPr>
        <w:jc w:val="center"/>
      </w:pPr>
      <w:r>
        <w:t>7PM</w:t>
      </w:r>
    </w:p>
    <w:p w14:paraId="67E4A69C" w14:textId="49D8A37C" w:rsidR="007A289E" w:rsidRDefault="007A289E" w:rsidP="007A289E">
      <w:pPr>
        <w:jc w:val="center"/>
      </w:pPr>
    </w:p>
    <w:p w14:paraId="1704ACB5" w14:textId="6B6A18EE" w:rsidR="007A289E" w:rsidRDefault="007A289E" w:rsidP="007A289E">
      <w:r>
        <w:t xml:space="preserve">***Public Hearing***- Amending Chapter 210 (Zoning) Of The Code Of The Village Of Maybrook  To Remove </w:t>
      </w:r>
      <w:r w:rsidR="00C91C50">
        <w:t>“ Junkyard” And “Auto Wrecking Yard” As Permitted Uses In The I-3 District.</w:t>
      </w:r>
    </w:p>
    <w:sectPr w:rsidR="007A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9E"/>
    <w:rsid w:val="007A289E"/>
    <w:rsid w:val="00C91C50"/>
    <w:rsid w:val="00D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73AD"/>
  <w15:chartTrackingRefBased/>
  <w15:docId w15:val="{53759160-2B31-47EB-B680-E0A07BB9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2019-09-19T14:05:00Z</dcterms:created>
  <dcterms:modified xsi:type="dcterms:W3CDTF">2019-09-19T15:14:00Z</dcterms:modified>
</cp:coreProperties>
</file>